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0A" w:rsidRPr="001A237E" w:rsidRDefault="00A80DC5" w:rsidP="001A237E">
      <w:pPr>
        <w:jc w:val="center"/>
        <w:rPr>
          <w:rFonts w:ascii="標楷體" w:eastAsia="標楷體" w:hAnsi="標楷體"/>
          <w:b/>
          <w:sz w:val="36"/>
          <w:szCs w:val="36"/>
        </w:rPr>
      </w:pPr>
      <w:r>
        <w:rPr>
          <w:rFonts w:ascii="標楷體" w:eastAsia="標楷體" w:hAnsi="標楷體" w:hint="eastAsia"/>
          <w:b/>
          <w:sz w:val="36"/>
          <w:szCs w:val="36"/>
        </w:rPr>
        <w:t xml:space="preserve"> </w:t>
      </w:r>
      <w:r w:rsidR="00C37A03" w:rsidRPr="001A237E">
        <w:rPr>
          <w:rFonts w:ascii="標楷體" w:eastAsia="標楷體" w:hAnsi="標楷體" w:hint="eastAsia"/>
          <w:b/>
          <w:sz w:val="36"/>
          <w:szCs w:val="36"/>
        </w:rPr>
        <w:t>國立暨南國</w:t>
      </w:r>
      <w:r w:rsidR="00477BA9">
        <w:rPr>
          <w:rFonts w:ascii="標楷體" w:eastAsia="標楷體" w:hAnsi="標楷體" w:hint="eastAsia"/>
          <w:b/>
          <w:sz w:val="36"/>
          <w:szCs w:val="36"/>
        </w:rPr>
        <w:t>際</w:t>
      </w:r>
      <w:r w:rsidR="00C37A03" w:rsidRPr="001A237E">
        <w:rPr>
          <w:rFonts w:ascii="標楷體" w:eastAsia="標楷體" w:hAnsi="標楷體" w:hint="eastAsia"/>
          <w:b/>
          <w:sz w:val="36"/>
          <w:szCs w:val="36"/>
        </w:rPr>
        <w:t>大學</w:t>
      </w:r>
      <w:r w:rsidR="001A237E">
        <w:rPr>
          <w:rFonts w:ascii="標楷體" w:eastAsia="標楷體" w:hAnsi="標楷體" w:hint="eastAsia"/>
          <w:b/>
          <w:sz w:val="36"/>
          <w:szCs w:val="36"/>
        </w:rPr>
        <w:t>延攬</w:t>
      </w:r>
      <w:r w:rsidR="00C37A03" w:rsidRPr="001A237E">
        <w:rPr>
          <w:rFonts w:ascii="標楷體" w:eastAsia="標楷體" w:hAnsi="標楷體" w:hint="eastAsia"/>
          <w:b/>
          <w:sz w:val="36"/>
          <w:szCs w:val="36"/>
        </w:rPr>
        <w:t>博士後研究人才</w:t>
      </w:r>
      <w:r w:rsidR="001A237E">
        <w:rPr>
          <w:rFonts w:ascii="標楷體" w:eastAsia="標楷體" w:hAnsi="標楷體" w:hint="eastAsia"/>
          <w:b/>
          <w:sz w:val="36"/>
          <w:szCs w:val="36"/>
        </w:rPr>
        <w:t>教學研究費</w:t>
      </w:r>
      <w:r w:rsidR="00477BA9">
        <w:rPr>
          <w:rFonts w:ascii="標楷體" w:eastAsia="標楷體" w:hAnsi="標楷體" w:hint="eastAsia"/>
          <w:b/>
          <w:sz w:val="36"/>
          <w:szCs w:val="36"/>
        </w:rPr>
        <w:t>審核</w:t>
      </w:r>
      <w:r w:rsidR="00C37A03" w:rsidRPr="001A237E">
        <w:rPr>
          <w:rFonts w:ascii="標楷體" w:eastAsia="標楷體" w:hAnsi="標楷體" w:hint="eastAsia"/>
          <w:b/>
          <w:sz w:val="36"/>
          <w:szCs w:val="36"/>
        </w:rPr>
        <w:t>表</w:t>
      </w:r>
    </w:p>
    <w:p w:rsidR="00C37A03" w:rsidRPr="001A237E" w:rsidRDefault="00C37A03" w:rsidP="001A237E">
      <w:pPr>
        <w:jc w:val="right"/>
        <w:rPr>
          <w:rFonts w:ascii="標楷體" w:eastAsia="標楷體" w:hAnsi="標楷體"/>
          <w:sz w:val="28"/>
          <w:szCs w:val="28"/>
        </w:rPr>
      </w:pPr>
      <w:r w:rsidRPr="001A237E">
        <w:rPr>
          <w:rFonts w:ascii="標楷體" w:eastAsia="標楷體" w:hAnsi="標楷體" w:hint="eastAsia"/>
          <w:sz w:val="28"/>
          <w:szCs w:val="28"/>
        </w:rPr>
        <w:t>填表日期：   年   月   日</w:t>
      </w:r>
    </w:p>
    <w:tbl>
      <w:tblPr>
        <w:tblStyle w:val="a3"/>
        <w:tblW w:w="10485" w:type="dxa"/>
        <w:tblLook w:val="04A0" w:firstRow="1" w:lastRow="0" w:firstColumn="1" w:lastColumn="0" w:noHBand="0" w:noVBand="1"/>
      </w:tblPr>
      <w:tblGrid>
        <w:gridCol w:w="2263"/>
        <w:gridCol w:w="3017"/>
        <w:gridCol w:w="15"/>
        <w:gridCol w:w="5190"/>
      </w:tblGrid>
      <w:tr w:rsidR="00C37A03" w:rsidTr="00696625">
        <w:trPr>
          <w:trHeight w:val="757"/>
        </w:trPr>
        <w:tc>
          <w:tcPr>
            <w:tcW w:w="2263" w:type="dxa"/>
            <w:tcBorders>
              <w:top w:val="single" w:sz="12" w:space="0" w:color="auto"/>
              <w:left w:val="single" w:sz="12" w:space="0" w:color="auto"/>
              <w:bottom w:val="single" w:sz="2" w:space="0" w:color="auto"/>
              <w:right w:val="single" w:sz="2" w:space="0" w:color="auto"/>
            </w:tcBorders>
            <w:vAlign w:val="center"/>
          </w:tcPr>
          <w:p w:rsidR="00C37A03" w:rsidRPr="00CB7F88" w:rsidRDefault="00C37A03"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計畫名稱</w:t>
            </w:r>
          </w:p>
        </w:tc>
        <w:tc>
          <w:tcPr>
            <w:tcW w:w="8222" w:type="dxa"/>
            <w:gridSpan w:val="3"/>
            <w:tcBorders>
              <w:top w:val="single" w:sz="12" w:space="0" w:color="auto"/>
              <w:left w:val="single" w:sz="2" w:space="0" w:color="auto"/>
              <w:bottom w:val="single" w:sz="2" w:space="0" w:color="auto"/>
              <w:right w:val="single" w:sz="12" w:space="0" w:color="auto"/>
            </w:tcBorders>
            <w:vAlign w:val="center"/>
          </w:tcPr>
          <w:p w:rsidR="00C37A03" w:rsidRPr="00CB7F88" w:rsidRDefault="00C37A03" w:rsidP="000709A5">
            <w:pPr>
              <w:snapToGrid w:val="0"/>
              <w:jc w:val="center"/>
              <w:rPr>
                <w:rFonts w:ascii="標楷體" w:eastAsia="標楷體" w:hAnsi="標楷體"/>
                <w:sz w:val="32"/>
                <w:szCs w:val="32"/>
              </w:rPr>
            </w:pPr>
          </w:p>
        </w:tc>
      </w:tr>
      <w:tr w:rsidR="00C37A03" w:rsidTr="00696625">
        <w:trPr>
          <w:trHeight w:val="851"/>
        </w:trPr>
        <w:tc>
          <w:tcPr>
            <w:tcW w:w="2263" w:type="dxa"/>
            <w:tcBorders>
              <w:top w:val="single" w:sz="2" w:space="0" w:color="auto"/>
              <w:left w:val="single" w:sz="12" w:space="0" w:color="auto"/>
              <w:bottom w:val="single" w:sz="2" w:space="0" w:color="auto"/>
              <w:right w:val="single" w:sz="2" w:space="0" w:color="auto"/>
            </w:tcBorders>
            <w:vAlign w:val="center"/>
          </w:tcPr>
          <w:p w:rsidR="00C37A03" w:rsidRPr="00CB7F88" w:rsidRDefault="00C37A03"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計畫編號</w:t>
            </w:r>
          </w:p>
        </w:tc>
        <w:tc>
          <w:tcPr>
            <w:tcW w:w="8222" w:type="dxa"/>
            <w:gridSpan w:val="3"/>
            <w:tcBorders>
              <w:top w:val="single" w:sz="2" w:space="0" w:color="auto"/>
              <w:left w:val="single" w:sz="2" w:space="0" w:color="auto"/>
              <w:bottom w:val="single" w:sz="2" w:space="0" w:color="auto"/>
              <w:right w:val="single" w:sz="12" w:space="0" w:color="auto"/>
            </w:tcBorders>
            <w:vAlign w:val="center"/>
          </w:tcPr>
          <w:p w:rsidR="00C37A03" w:rsidRPr="00CB7F88" w:rsidRDefault="00C37A03" w:rsidP="000709A5">
            <w:pPr>
              <w:snapToGrid w:val="0"/>
              <w:jc w:val="center"/>
              <w:rPr>
                <w:rFonts w:ascii="標楷體" w:eastAsia="標楷體" w:hAnsi="標楷體"/>
                <w:sz w:val="32"/>
                <w:szCs w:val="32"/>
              </w:rPr>
            </w:pPr>
          </w:p>
        </w:tc>
      </w:tr>
      <w:tr w:rsidR="00C37A03" w:rsidTr="00696625">
        <w:trPr>
          <w:trHeight w:val="870"/>
        </w:trPr>
        <w:tc>
          <w:tcPr>
            <w:tcW w:w="2263" w:type="dxa"/>
            <w:tcBorders>
              <w:top w:val="single" w:sz="2" w:space="0" w:color="auto"/>
              <w:left w:val="single" w:sz="12" w:space="0" w:color="auto"/>
              <w:bottom w:val="single" w:sz="12" w:space="0" w:color="auto"/>
              <w:right w:val="single" w:sz="2" w:space="0" w:color="auto"/>
            </w:tcBorders>
            <w:vAlign w:val="center"/>
          </w:tcPr>
          <w:p w:rsidR="00C37A03" w:rsidRPr="00CB7F88" w:rsidRDefault="00C37A03"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受延攬人</w:t>
            </w:r>
          </w:p>
        </w:tc>
        <w:tc>
          <w:tcPr>
            <w:tcW w:w="8222" w:type="dxa"/>
            <w:gridSpan w:val="3"/>
            <w:tcBorders>
              <w:top w:val="single" w:sz="2" w:space="0" w:color="auto"/>
              <w:left w:val="single" w:sz="2" w:space="0" w:color="auto"/>
              <w:bottom w:val="single" w:sz="12" w:space="0" w:color="auto"/>
              <w:right w:val="single" w:sz="12" w:space="0" w:color="auto"/>
            </w:tcBorders>
            <w:vAlign w:val="center"/>
          </w:tcPr>
          <w:p w:rsidR="00C37A03" w:rsidRPr="00CB7F88" w:rsidRDefault="00C37A03" w:rsidP="000709A5">
            <w:pPr>
              <w:snapToGrid w:val="0"/>
              <w:jc w:val="center"/>
              <w:rPr>
                <w:rFonts w:ascii="標楷體" w:eastAsia="標楷體" w:hAnsi="標楷體"/>
                <w:sz w:val="32"/>
                <w:szCs w:val="32"/>
              </w:rPr>
            </w:pPr>
          </w:p>
        </w:tc>
      </w:tr>
      <w:tr w:rsidR="00C37A03" w:rsidTr="00696625">
        <w:trPr>
          <w:trHeight w:val="1131"/>
        </w:trPr>
        <w:tc>
          <w:tcPr>
            <w:tcW w:w="2263" w:type="dxa"/>
            <w:tcBorders>
              <w:top w:val="single" w:sz="12" w:space="0" w:color="auto"/>
              <w:left w:val="single" w:sz="12" w:space="0" w:color="auto"/>
              <w:bottom w:val="single" w:sz="12" w:space="0" w:color="auto"/>
              <w:right w:val="single" w:sz="2" w:space="0" w:color="auto"/>
            </w:tcBorders>
            <w:vAlign w:val="center"/>
          </w:tcPr>
          <w:p w:rsidR="00C37A03" w:rsidRPr="00CB7F88" w:rsidRDefault="00F471FD" w:rsidP="000709A5">
            <w:pPr>
              <w:adjustRightInd w:val="0"/>
              <w:snapToGrid w:val="0"/>
              <w:jc w:val="center"/>
              <w:rPr>
                <w:rFonts w:ascii="標楷體" w:eastAsia="標楷體" w:hAnsi="標楷體"/>
                <w:sz w:val="32"/>
                <w:szCs w:val="32"/>
              </w:rPr>
            </w:pPr>
            <w:r w:rsidRPr="00CB7F88">
              <w:rPr>
                <w:rFonts w:ascii="標楷體" w:eastAsia="標楷體" w:hAnsi="標楷體" w:hint="eastAsia"/>
                <w:sz w:val="32"/>
                <w:szCs w:val="32"/>
              </w:rPr>
              <w:t>教學研究費</w:t>
            </w:r>
          </w:p>
          <w:p w:rsidR="00477BA9" w:rsidRPr="00CB7F88" w:rsidRDefault="00477BA9" w:rsidP="000709A5">
            <w:pPr>
              <w:adjustRightInd w:val="0"/>
              <w:snapToGrid w:val="0"/>
              <w:jc w:val="center"/>
              <w:rPr>
                <w:rFonts w:ascii="標楷體" w:eastAsia="標楷體" w:hAnsi="標楷體"/>
                <w:sz w:val="32"/>
                <w:szCs w:val="32"/>
              </w:rPr>
            </w:pPr>
            <w:r w:rsidRPr="00CB7F88">
              <w:rPr>
                <w:rFonts w:ascii="標楷體" w:eastAsia="標楷體" w:hAnsi="標楷體" w:hint="eastAsia"/>
                <w:sz w:val="32"/>
                <w:szCs w:val="32"/>
              </w:rPr>
              <w:t>建議金額</w:t>
            </w:r>
          </w:p>
        </w:tc>
        <w:tc>
          <w:tcPr>
            <w:tcW w:w="8222" w:type="dxa"/>
            <w:gridSpan w:val="3"/>
            <w:tcBorders>
              <w:top w:val="single" w:sz="12" w:space="0" w:color="auto"/>
              <w:left w:val="single" w:sz="2" w:space="0" w:color="auto"/>
              <w:bottom w:val="single" w:sz="12" w:space="0" w:color="auto"/>
              <w:right w:val="single" w:sz="12" w:space="0" w:color="auto"/>
            </w:tcBorders>
            <w:vAlign w:val="center"/>
          </w:tcPr>
          <w:p w:rsidR="00C37A03" w:rsidRPr="00CB7F88" w:rsidRDefault="001A237E" w:rsidP="000709A5">
            <w:pPr>
              <w:snapToGrid w:val="0"/>
              <w:jc w:val="both"/>
              <w:rPr>
                <w:rFonts w:ascii="標楷體" w:eastAsia="標楷體" w:hAnsi="標楷體"/>
                <w:sz w:val="32"/>
                <w:szCs w:val="32"/>
              </w:rPr>
            </w:pPr>
            <w:r w:rsidRPr="00CB7F88">
              <w:rPr>
                <w:rFonts w:ascii="標楷體" w:eastAsia="標楷體" w:hAnsi="標楷體" w:hint="eastAsia"/>
                <w:sz w:val="32"/>
                <w:szCs w:val="32"/>
              </w:rPr>
              <w:t xml:space="preserve">  </w:t>
            </w:r>
            <w:r w:rsidR="00C37A03" w:rsidRPr="00CB7F88">
              <w:rPr>
                <w:rFonts w:ascii="標楷體" w:eastAsia="標楷體" w:hAnsi="標楷體" w:hint="eastAsia"/>
                <w:sz w:val="32"/>
                <w:szCs w:val="32"/>
              </w:rPr>
              <w:t xml:space="preserve">每月新臺幣       </w:t>
            </w:r>
            <w:r w:rsidRPr="00CB7F88">
              <w:rPr>
                <w:rFonts w:ascii="標楷體" w:eastAsia="標楷體" w:hAnsi="標楷體" w:hint="eastAsia"/>
                <w:sz w:val="32"/>
                <w:szCs w:val="32"/>
              </w:rPr>
              <w:t xml:space="preserve">        </w:t>
            </w:r>
            <w:r w:rsidR="00C37A03" w:rsidRPr="00CB7F88">
              <w:rPr>
                <w:rFonts w:ascii="標楷體" w:eastAsia="標楷體" w:hAnsi="標楷體" w:hint="eastAsia"/>
                <w:sz w:val="32"/>
                <w:szCs w:val="32"/>
              </w:rPr>
              <w:t xml:space="preserve">              元</w:t>
            </w:r>
          </w:p>
        </w:tc>
      </w:tr>
      <w:tr w:rsidR="00A80DC5" w:rsidRPr="00FB1BF0" w:rsidTr="000709A5">
        <w:trPr>
          <w:trHeight w:val="659"/>
        </w:trPr>
        <w:tc>
          <w:tcPr>
            <w:tcW w:w="5295" w:type="dxa"/>
            <w:gridSpan w:val="3"/>
            <w:tcBorders>
              <w:left w:val="single" w:sz="12" w:space="0" w:color="auto"/>
              <w:bottom w:val="single" w:sz="4" w:space="0" w:color="auto"/>
              <w:right w:val="single" w:sz="2" w:space="0" w:color="auto"/>
            </w:tcBorders>
            <w:vAlign w:val="center"/>
          </w:tcPr>
          <w:p w:rsidR="00A80DC5" w:rsidRPr="00DA3347" w:rsidRDefault="00A80DC5" w:rsidP="000709A5">
            <w:pPr>
              <w:adjustRightInd w:val="0"/>
              <w:snapToGrid w:val="0"/>
              <w:jc w:val="center"/>
              <w:rPr>
                <w:rFonts w:ascii="Times New Roman" w:eastAsia="標楷體" w:hAnsi="Times New Roman" w:cs="Times New Roman"/>
                <w:sz w:val="32"/>
                <w:szCs w:val="32"/>
              </w:rPr>
            </w:pPr>
            <w:r w:rsidRPr="00DA3347">
              <w:rPr>
                <w:rFonts w:ascii="Times New Roman" w:eastAsia="標楷體" w:hAnsi="Times New Roman" w:cs="Times New Roman"/>
                <w:sz w:val="32"/>
                <w:szCs w:val="32"/>
              </w:rPr>
              <w:t>具體理由說明</w:t>
            </w:r>
            <w:r w:rsidR="00B13A16" w:rsidRPr="00DA3347">
              <w:rPr>
                <w:rFonts w:ascii="Times New Roman" w:eastAsia="標楷體" w:hAnsi="Times New Roman" w:cs="Times New Roman"/>
                <w:sz w:val="32"/>
                <w:szCs w:val="32"/>
              </w:rPr>
              <w:t>：</w:t>
            </w:r>
            <w:r w:rsidR="00B13A16" w:rsidRPr="00DA3347">
              <w:rPr>
                <w:rFonts w:ascii="Times New Roman" w:eastAsia="標楷體" w:hAnsi="Times New Roman" w:cs="Times New Roman"/>
                <w:sz w:val="32"/>
                <w:szCs w:val="32"/>
              </w:rPr>
              <w:t>(</w:t>
            </w:r>
            <w:proofErr w:type="gramStart"/>
            <w:r w:rsidR="00FB1BF0" w:rsidRPr="00DA3347">
              <w:rPr>
                <w:rFonts w:ascii="Times New Roman" w:eastAsia="標楷體" w:hAnsi="Times New Roman" w:cs="Times New Roman"/>
                <w:sz w:val="32"/>
                <w:szCs w:val="32"/>
              </w:rPr>
              <w:t>請依敘薪</w:t>
            </w:r>
            <w:proofErr w:type="gramEnd"/>
            <w:r w:rsidR="00FB1BF0" w:rsidRPr="00DA3347">
              <w:rPr>
                <w:rFonts w:ascii="Times New Roman" w:eastAsia="標楷體" w:hAnsi="Times New Roman" w:cs="Times New Roman"/>
                <w:sz w:val="32"/>
                <w:szCs w:val="32"/>
              </w:rPr>
              <w:t>原則說明）</w:t>
            </w:r>
          </w:p>
        </w:tc>
        <w:tc>
          <w:tcPr>
            <w:tcW w:w="5190" w:type="dxa"/>
            <w:tcBorders>
              <w:top w:val="single" w:sz="12" w:space="0" w:color="auto"/>
              <w:left w:val="single" w:sz="2" w:space="0" w:color="auto"/>
              <w:bottom w:val="single" w:sz="4" w:space="0" w:color="auto"/>
              <w:right w:val="single" w:sz="12" w:space="0" w:color="auto"/>
            </w:tcBorders>
            <w:vAlign w:val="center"/>
          </w:tcPr>
          <w:p w:rsidR="00A80DC5" w:rsidRPr="00DA3347" w:rsidRDefault="00FB1BF0" w:rsidP="000709A5">
            <w:pPr>
              <w:adjustRightInd w:val="0"/>
              <w:snapToGrid w:val="0"/>
              <w:jc w:val="center"/>
              <w:rPr>
                <w:rFonts w:ascii="標楷體" w:eastAsia="標楷體" w:hAnsi="標楷體"/>
                <w:sz w:val="32"/>
                <w:szCs w:val="32"/>
              </w:rPr>
            </w:pPr>
            <w:r w:rsidRPr="00DA3347">
              <w:rPr>
                <w:rFonts w:eastAsia="標楷體" w:hint="eastAsia"/>
                <w:sz w:val="32"/>
                <w:szCs w:val="32"/>
              </w:rPr>
              <w:t>請依說明檢附佐證資料</w:t>
            </w:r>
          </w:p>
        </w:tc>
      </w:tr>
      <w:tr w:rsidR="00A80DC5" w:rsidTr="000709A5">
        <w:trPr>
          <w:trHeight w:val="2955"/>
        </w:trPr>
        <w:tc>
          <w:tcPr>
            <w:tcW w:w="5295" w:type="dxa"/>
            <w:gridSpan w:val="3"/>
            <w:tcBorders>
              <w:top w:val="single" w:sz="4" w:space="0" w:color="auto"/>
              <w:left w:val="single" w:sz="12" w:space="0" w:color="auto"/>
              <w:bottom w:val="single" w:sz="12" w:space="0" w:color="auto"/>
              <w:right w:val="single" w:sz="2" w:space="0" w:color="auto"/>
            </w:tcBorders>
            <w:vAlign w:val="center"/>
          </w:tcPr>
          <w:p w:rsidR="00A80DC5" w:rsidRPr="00CB7F88" w:rsidRDefault="00A80DC5" w:rsidP="000709A5">
            <w:pPr>
              <w:snapToGrid w:val="0"/>
              <w:jc w:val="center"/>
              <w:rPr>
                <w:rFonts w:ascii="標楷體" w:eastAsia="標楷體" w:hAnsi="標楷體"/>
                <w:sz w:val="32"/>
                <w:szCs w:val="32"/>
              </w:rPr>
            </w:pPr>
          </w:p>
        </w:tc>
        <w:tc>
          <w:tcPr>
            <w:tcW w:w="5190" w:type="dxa"/>
            <w:tcBorders>
              <w:top w:val="single" w:sz="4" w:space="0" w:color="auto"/>
              <w:left w:val="single" w:sz="2" w:space="0" w:color="auto"/>
              <w:bottom w:val="single" w:sz="12" w:space="0" w:color="auto"/>
              <w:right w:val="single" w:sz="12" w:space="0" w:color="auto"/>
            </w:tcBorders>
            <w:vAlign w:val="center"/>
          </w:tcPr>
          <w:p w:rsidR="00FB1BF0" w:rsidRPr="00631E1C" w:rsidRDefault="00A80DC5" w:rsidP="000709A5">
            <w:pPr>
              <w:snapToGrid w:val="0"/>
              <w:jc w:val="both"/>
              <w:rPr>
                <w:rFonts w:eastAsia="標楷體"/>
                <w:sz w:val="28"/>
                <w:szCs w:val="28"/>
              </w:rPr>
            </w:pPr>
            <w:r w:rsidRPr="00631E1C">
              <w:rPr>
                <w:rFonts w:eastAsia="標楷體" w:hint="eastAsia"/>
                <w:sz w:val="28"/>
                <w:szCs w:val="28"/>
              </w:rPr>
              <w:t>□學歷證件影本　□經歷資料</w:t>
            </w:r>
          </w:p>
          <w:p w:rsidR="00FB1BF0" w:rsidRPr="00631E1C" w:rsidRDefault="00A80DC5" w:rsidP="000709A5">
            <w:pPr>
              <w:snapToGrid w:val="0"/>
              <w:jc w:val="both"/>
              <w:rPr>
                <w:rFonts w:eastAsia="標楷體"/>
                <w:sz w:val="28"/>
                <w:szCs w:val="28"/>
              </w:rPr>
            </w:pPr>
            <w:r w:rsidRPr="00631E1C">
              <w:rPr>
                <w:rFonts w:eastAsia="標楷體" w:hint="eastAsia"/>
                <w:sz w:val="28"/>
                <w:szCs w:val="28"/>
              </w:rPr>
              <w:t>□學術地位</w:t>
            </w:r>
            <w:r w:rsidR="00FB1BF0" w:rsidRPr="00631E1C">
              <w:rPr>
                <w:rFonts w:eastAsia="標楷體" w:hint="eastAsia"/>
                <w:sz w:val="28"/>
                <w:szCs w:val="28"/>
              </w:rPr>
              <w:t xml:space="preserve">      </w:t>
            </w:r>
            <w:r w:rsidRPr="00631E1C">
              <w:rPr>
                <w:rFonts w:eastAsia="標楷體" w:hint="eastAsia"/>
                <w:sz w:val="28"/>
                <w:szCs w:val="28"/>
              </w:rPr>
              <w:t>□特殊技術</w:t>
            </w:r>
          </w:p>
          <w:p w:rsidR="00A80DC5" w:rsidRPr="00631E1C" w:rsidRDefault="00A80DC5" w:rsidP="000709A5">
            <w:pPr>
              <w:snapToGrid w:val="0"/>
              <w:jc w:val="both"/>
              <w:rPr>
                <w:rFonts w:eastAsia="標楷體"/>
                <w:sz w:val="28"/>
                <w:szCs w:val="28"/>
              </w:rPr>
            </w:pPr>
            <w:r w:rsidRPr="00631E1C">
              <w:rPr>
                <w:rFonts w:eastAsia="標楷體" w:hint="eastAsia"/>
                <w:sz w:val="28"/>
                <w:szCs w:val="28"/>
              </w:rPr>
              <w:t xml:space="preserve">□工作經驗　</w:t>
            </w:r>
            <w:r w:rsidR="00FB1BF0" w:rsidRPr="00631E1C">
              <w:rPr>
                <w:rFonts w:eastAsia="標楷體" w:hint="eastAsia"/>
                <w:sz w:val="28"/>
                <w:szCs w:val="28"/>
              </w:rPr>
              <w:t xml:space="preserve">    </w:t>
            </w:r>
            <w:r w:rsidRPr="00631E1C">
              <w:rPr>
                <w:rFonts w:eastAsia="標楷體" w:hint="eastAsia"/>
                <w:sz w:val="28"/>
                <w:szCs w:val="28"/>
              </w:rPr>
              <w:t>□近年來論著價值</w:t>
            </w:r>
          </w:p>
          <w:p w:rsidR="00A80DC5" w:rsidRPr="00631E1C" w:rsidRDefault="00A80DC5" w:rsidP="000709A5">
            <w:pPr>
              <w:snapToGrid w:val="0"/>
              <w:jc w:val="both"/>
              <w:rPr>
                <w:rFonts w:eastAsia="標楷體"/>
                <w:sz w:val="28"/>
                <w:szCs w:val="28"/>
              </w:rPr>
            </w:pPr>
            <w:r w:rsidRPr="00631E1C">
              <w:rPr>
                <w:rFonts w:eastAsia="標楷體" w:hint="eastAsia"/>
                <w:sz w:val="28"/>
                <w:szCs w:val="28"/>
              </w:rPr>
              <w:t>□研究或教學對國內學術科技領域助益</w:t>
            </w:r>
            <w:r w:rsidR="00631E1C">
              <w:rPr>
                <w:rFonts w:eastAsia="標楷體"/>
                <w:sz w:val="28"/>
                <w:szCs w:val="28"/>
              </w:rPr>
              <w:br/>
            </w:r>
            <w:r w:rsidR="00631E1C">
              <w:rPr>
                <w:rFonts w:eastAsia="標楷體" w:hint="eastAsia"/>
                <w:sz w:val="28"/>
                <w:szCs w:val="28"/>
              </w:rPr>
              <w:t xml:space="preserve">　</w:t>
            </w:r>
            <w:r w:rsidRPr="00631E1C">
              <w:rPr>
                <w:rFonts w:eastAsia="標楷體" w:hint="eastAsia"/>
                <w:sz w:val="28"/>
                <w:szCs w:val="28"/>
              </w:rPr>
              <w:t>及貢獻程度</w:t>
            </w:r>
          </w:p>
          <w:p w:rsidR="00A80DC5" w:rsidRPr="00631E1C" w:rsidRDefault="00A80DC5" w:rsidP="000709A5">
            <w:pPr>
              <w:snapToGrid w:val="0"/>
              <w:jc w:val="both"/>
              <w:rPr>
                <w:rFonts w:ascii="標楷體" w:eastAsia="標楷體" w:hAnsi="標楷體"/>
                <w:sz w:val="32"/>
                <w:szCs w:val="32"/>
                <w:u w:val="single"/>
              </w:rPr>
            </w:pPr>
            <w:r w:rsidRPr="00631E1C">
              <w:rPr>
                <w:rFonts w:eastAsia="標楷體" w:hint="eastAsia"/>
                <w:sz w:val="28"/>
                <w:szCs w:val="28"/>
              </w:rPr>
              <w:t>□其他：</w:t>
            </w:r>
            <w:r w:rsidR="00631E1C">
              <w:rPr>
                <w:rFonts w:eastAsia="標楷體" w:hint="eastAsia"/>
                <w:sz w:val="28"/>
                <w:szCs w:val="28"/>
                <w:u w:val="single"/>
              </w:rPr>
              <w:t xml:space="preserve">　　　　　　　　　　　　　</w:t>
            </w:r>
            <w:r w:rsidR="00631E1C">
              <w:rPr>
                <w:rFonts w:eastAsia="標楷體" w:hint="eastAsia"/>
                <w:sz w:val="28"/>
                <w:szCs w:val="28"/>
                <w:u w:val="single"/>
              </w:rPr>
              <w:t xml:space="preserve"> </w:t>
            </w:r>
          </w:p>
        </w:tc>
      </w:tr>
      <w:tr w:rsidR="001A237E" w:rsidTr="000709A5">
        <w:tblPrEx>
          <w:tblCellMar>
            <w:left w:w="28" w:type="dxa"/>
            <w:right w:w="28" w:type="dxa"/>
          </w:tblCellMar>
          <w:tblLook w:val="0000" w:firstRow="0" w:lastRow="0" w:firstColumn="0" w:lastColumn="0" w:noHBand="0" w:noVBand="0"/>
        </w:tblPrEx>
        <w:trPr>
          <w:trHeight w:val="556"/>
        </w:trPr>
        <w:tc>
          <w:tcPr>
            <w:tcW w:w="5280" w:type="dxa"/>
            <w:gridSpan w:val="2"/>
            <w:tcBorders>
              <w:top w:val="single" w:sz="12" w:space="0" w:color="auto"/>
              <w:left w:val="single" w:sz="12" w:space="0" w:color="auto"/>
              <w:bottom w:val="single" w:sz="4" w:space="0" w:color="auto"/>
              <w:right w:val="single" w:sz="12" w:space="0" w:color="auto"/>
            </w:tcBorders>
            <w:vAlign w:val="center"/>
          </w:tcPr>
          <w:p w:rsidR="001A237E" w:rsidRPr="00CB7F88" w:rsidRDefault="001A237E"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計畫主持人</w:t>
            </w:r>
          </w:p>
        </w:tc>
        <w:tc>
          <w:tcPr>
            <w:tcW w:w="5205" w:type="dxa"/>
            <w:gridSpan w:val="2"/>
            <w:tcBorders>
              <w:top w:val="single" w:sz="12" w:space="0" w:color="auto"/>
              <w:left w:val="single" w:sz="12" w:space="0" w:color="auto"/>
              <w:bottom w:val="single" w:sz="4" w:space="0" w:color="auto"/>
              <w:right w:val="single" w:sz="12" w:space="0" w:color="auto"/>
            </w:tcBorders>
            <w:vAlign w:val="center"/>
          </w:tcPr>
          <w:p w:rsidR="001A237E" w:rsidRPr="00557E98" w:rsidRDefault="00557E98" w:rsidP="000709A5">
            <w:pPr>
              <w:snapToGrid w:val="0"/>
              <w:jc w:val="center"/>
              <w:rPr>
                <w:rFonts w:ascii="標楷體" w:eastAsia="標楷體" w:hAnsi="標楷體"/>
                <w:sz w:val="32"/>
                <w:szCs w:val="32"/>
              </w:rPr>
            </w:pPr>
            <w:r>
              <w:rPr>
                <w:rFonts w:ascii="標楷體" w:eastAsia="標楷體" w:hAnsi="標楷體" w:hint="eastAsia"/>
                <w:sz w:val="32"/>
                <w:szCs w:val="32"/>
              </w:rPr>
              <w:t>校長或授權</w:t>
            </w:r>
            <w:proofErr w:type="gramStart"/>
            <w:r>
              <w:rPr>
                <w:rFonts w:ascii="標楷體" w:eastAsia="標楷體" w:hAnsi="標楷體" w:hint="eastAsia"/>
                <w:sz w:val="32"/>
                <w:szCs w:val="32"/>
              </w:rPr>
              <w:t>代簽</w:t>
            </w:r>
            <w:r w:rsidR="0054705E" w:rsidRPr="00557E98">
              <w:rPr>
                <w:rFonts w:ascii="標楷體" w:eastAsia="標楷體" w:hAnsi="標楷體" w:hint="eastAsia"/>
                <w:sz w:val="32"/>
                <w:szCs w:val="32"/>
              </w:rPr>
              <w:t>人</w:t>
            </w:r>
            <w:proofErr w:type="gramEnd"/>
          </w:p>
        </w:tc>
      </w:tr>
      <w:tr w:rsidR="001A237E" w:rsidTr="000709A5">
        <w:tblPrEx>
          <w:tblCellMar>
            <w:left w:w="28" w:type="dxa"/>
            <w:right w:w="28" w:type="dxa"/>
          </w:tblCellMar>
          <w:tblLook w:val="0000" w:firstRow="0" w:lastRow="0" w:firstColumn="0" w:lastColumn="0" w:noHBand="0" w:noVBand="0"/>
        </w:tblPrEx>
        <w:trPr>
          <w:trHeight w:val="1209"/>
        </w:trPr>
        <w:tc>
          <w:tcPr>
            <w:tcW w:w="5280" w:type="dxa"/>
            <w:gridSpan w:val="2"/>
            <w:tcBorders>
              <w:top w:val="single" w:sz="4" w:space="0" w:color="auto"/>
              <w:left w:val="single" w:sz="12" w:space="0" w:color="auto"/>
              <w:bottom w:val="single" w:sz="4" w:space="0" w:color="auto"/>
              <w:right w:val="single" w:sz="12" w:space="0" w:color="auto"/>
            </w:tcBorders>
            <w:vAlign w:val="center"/>
          </w:tcPr>
          <w:p w:rsidR="001A237E" w:rsidRPr="00CB7F88" w:rsidRDefault="001A237E" w:rsidP="000709A5">
            <w:pPr>
              <w:snapToGrid w:val="0"/>
              <w:jc w:val="center"/>
              <w:rPr>
                <w:rFonts w:ascii="標楷體" w:eastAsia="標楷體" w:hAnsi="標楷體"/>
                <w:sz w:val="32"/>
                <w:szCs w:val="32"/>
              </w:rPr>
            </w:pPr>
          </w:p>
        </w:tc>
        <w:tc>
          <w:tcPr>
            <w:tcW w:w="5205" w:type="dxa"/>
            <w:gridSpan w:val="2"/>
            <w:vMerge w:val="restart"/>
            <w:tcBorders>
              <w:top w:val="single" w:sz="4" w:space="0" w:color="auto"/>
              <w:left w:val="single" w:sz="12" w:space="0" w:color="auto"/>
              <w:bottom w:val="single" w:sz="4" w:space="0" w:color="auto"/>
              <w:right w:val="single" w:sz="12" w:space="0" w:color="auto"/>
            </w:tcBorders>
            <w:vAlign w:val="center"/>
          </w:tcPr>
          <w:p w:rsidR="001A237E" w:rsidRDefault="001A237E" w:rsidP="000709A5">
            <w:pPr>
              <w:snapToGrid w:val="0"/>
              <w:jc w:val="center"/>
            </w:pPr>
          </w:p>
        </w:tc>
      </w:tr>
      <w:tr w:rsidR="001A237E" w:rsidTr="000709A5">
        <w:tblPrEx>
          <w:tblCellMar>
            <w:left w:w="28" w:type="dxa"/>
            <w:right w:w="28" w:type="dxa"/>
          </w:tblCellMar>
          <w:tblLook w:val="0000" w:firstRow="0" w:lastRow="0" w:firstColumn="0" w:lastColumn="0" w:noHBand="0" w:noVBand="0"/>
        </w:tblPrEx>
        <w:trPr>
          <w:trHeight w:val="602"/>
        </w:trPr>
        <w:tc>
          <w:tcPr>
            <w:tcW w:w="5280" w:type="dxa"/>
            <w:gridSpan w:val="2"/>
            <w:tcBorders>
              <w:top w:val="single" w:sz="4" w:space="0" w:color="auto"/>
              <w:left w:val="single" w:sz="12" w:space="0" w:color="auto"/>
              <w:bottom w:val="single" w:sz="4" w:space="0" w:color="auto"/>
              <w:right w:val="single" w:sz="12" w:space="0" w:color="auto"/>
            </w:tcBorders>
            <w:vAlign w:val="center"/>
          </w:tcPr>
          <w:p w:rsidR="001A237E" w:rsidRPr="00CB7F88" w:rsidRDefault="001A237E"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系所主管</w:t>
            </w:r>
          </w:p>
        </w:tc>
        <w:tc>
          <w:tcPr>
            <w:tcW w:w="5205" w:type="dxa"/>
            <w:gridSpan w:val="2"/>
            <w:vMerge/>
            <w:tcBorders>
              <w:left w:val="single" w:sz="12" w:space="0" w:color="auto"/>
              <w:right w:val="single" w:sz="12" w:space="0" w:color="auto"/>
            </w:tcBorders>
          </w:tcPr>
          <w:p w:rsidR="001A237E" w:rsidRDefault="001A237E" w:rsidP="000709A5">
            <w:pPr>
              <w:snapToGrid w:val="0"/>
            </w:pPr>
          </w:p>
        </w:tc>
      </w:tr>
      <w:tr w:rsidR="001A237E" w:rsidTr="000709A5">
        <w:tblPrEx>
          <w:tblCellMar>
            <w:left w:w="28" w:type="dxa"/>
            <w:right w:w="28" w:type="dxa"/>
          </w:tblCellMar>
          <w:tblLook w:val="0000" w:firstRow="0" w:lastRow="0" w:firstColumn="0" w:lastColumn="0" w:noHBand="0" w:noVBand="0"/>
        </w:tblPrEx>
        <w:trPr>
          <w:trHeight w:val="1250"/>
        </w:trPr>
        <w:tc>
          <w:tcPr>
            <w:tcW w:w="5280" w:type="dxa"/>
            <w:gridSpan w:val="2"/>
            <w:tcBorders>
              <w:top w:val="single" w:sz="4" w:space="0" w:color="auto"/>
              <w:left w:val="single" w:sz="12" w:space="0" w:color="auto"/>
              <w:bottom w:val="single" w:sz="4" w:space="0" w:color="auto"/>
              <w:right w:val="single" w:sz="12" w:space="0" w:color="auto"/>
            </w:tcBorders>
            <w:vAlign w:val="center"/>
          </w:tcPr>
          <w:p w:rsidR="001A237E" w:rsidRPr="00CB7F88" w:rsidRDefault="001A237E" w:rsidP="000709A5">
            <w:pPr>
              <w:snapToGrid w:val="0"/>
              <w:jc w:val="center"/>
              <w:rPr>
                <w:rFonts w:ascii="標楷體" w:eastAsia="標楷體" w:hAnsi="標楷體"/>
                <w:sz w:val="32"/>
                <w:szCs w:val="32"/>
              </w:rPr>
            </w:pPr>
          </w:p>
        </w:tc>
        <w:tc>
          <w:tcPr>
            <w:tcW w:w="5205" w:type="dxa"/>
            <w:gridSpan w:val="2"/>
            <w:vMerge/>
            <w:tcBorders>
              <w:left w:val="single" w:sz="12" w:space="0" w:color="auto"/>
              <w:right w:val="single" w:sz="12" w:space="0" w:color="auto"/>
            </w:tcBorders>
          </w:tcPr>
          <w:p w:rsidR="001A237E" w:rsidRDefault="001A237E" w:rsidP="000709A5">
            <w:pPr>
              <w:snapToGrid w:val="0"/>
            </w:pPr>
          </w:p>
        </w:tc>
      </w:tr>
      <w:tr w:rsidR="001A237E" w:rsidTr="000709A5">
        <w:tblPrEx>
          <w:tblCellMar>
            <w:left w:w="28" w:type="dxa"/>
            <w:right w:w="28" w:type="dxa"/>
          </w:tblCellMar>
          <w:tblLook w:val="0000" w:firstRow="0" w:lastRow="0" w:firstColumn="0" w:lastColumn="0" w:noHBand="0" w:noVBand="0"/>
        </w:tblPrEx>
        <w:trPr>
          <w:trHeight w:val="571"/>
        </w:trPr>
        <w:tc>
          <w:tcPr>
            <w:tcW w:w="5280" w:type="dxa"/>
            <w:gridSpan w:val="2"/>
            <w:tcBorders>
              <w:top w:val="single" w:sz="4" w:space="0" w:color="auto"/>
              <w:left w:val="single" w:sz="12" w:space="0" w:color="auto"/>
              <w:bottom w:val="single" w:sz="4" w:space="0" w:color="auto"/>
              <w:right w:val="single" w:sz="12" w:space="0" w:color="auto"/>
            </w:tcBorders>
            <w:vAlign w:val="center"/>
          </w:tcPr>
          <w:p w:rsidR="001A237E" w:rsidRPr="00CB7F88" w:rsidRDefault="001A237E" w:rsidP="000709A5">
            <w:pPr>
              <w:snapToGrid w:val="0"/>
              <w:jc w:val="center"/>
              <w:rPr>
                <w:rFonts w:ascii="標楷體" w:eastAsia="標楷體" w:hAnsi="標楷體"/>
                <w:sz w:val="32"/>
                <w:szCs w:val="32"/>
              </w:rPr>
            </w:pPr>
            <w:r w:rsidRPr="00CB7F88">
              <w:rPr>
                <w:rFonts w:ascii="標楷體" w:eastAsia="標楷體" w:hAnsi="標楷體" w:hint="eastAsia"/>
                <w:sz w:val="32"/>
                <w:szCs w:val="32"/>
              </w:rPr>
              <w:t>單位主管</w:t>
            </w:r>
          </w:p>
        </w:tc>
        <w:tc>
          <w:tcPr>
            <w:tcW w:w="5205" w:type="dxa"/>
            <w:gridSpan w:val="2"/>
            <w:vMerge/>
            <w:tcBorders>
              <w:left w:val="single" w:sz="12" w:space="0" w:color="auto"/>
              <w:right w:val="single" w:sz="12" w:space="0" w:color="auto"/>
            </w:tcBorders>
          </w:tcPr>
          <w:p w:rsidR="001A237E" w:rsidRDefault="001A237E" w:rsidP="000709A5">
            <w:pPr>
              <w:snapToGrid w:val="0"/>
            </w:pPr>
          </w:p>
        </w:tc>
      </w:tr>
      <w:tr w:rsidR="001A237E" w:rsidTr="000709A5">
        <w:tblPrEx>
          <w:tblCellMar>
            <w:left w:w="28" w:type="dxa"/>
            <w:right w:w="28" w:type="dxa"/>
          </w:tblCellMar>
          <w:tblLook w:val="0000" w:firstRow="0" w:lastRow="0" w:firstColumn="0" w:lastColumn="0" w:noHBand="0" w:noVBand="0"/>
        </w:tblPrEx>
        <w:trPr>
          <w:trHeight w:val="1251"/>
        </w:trPr>
        <w:tc>
          <w:tcPr>
            <w:tcW w:w="5280" w:type="dxa"/>
            <w:gridSpan w:val="2"/>
            <w:tcBorders>
              <w:top w:val="single" w:sz="4" w:space="0" w:color="auto"/>
              <w:left w:val="single" w:sz="12" w:space="0" w:color="auto"/>
              <w:bottom w:val="single" w:sz="12" w:space="0" w:color="auto"/>
              <w:right w:val="single" w:sz="12" w:space="0" w:color="auto"/>
            </w:tcBorders>
            <w:vAlign w:val="center"/>
          </w:tcPr>
          <w:p w:rsidR="001A237E" w:rsidRPr="00CB7F88" w:rsidRDefault="001A237E" w:rsidP="000709A5">
            <w:pPr>
              <w:snapToGrid w:val="0"/>
              <w:jc w:val="center"/>
              <w:rPr>
                <w:sz w:val="32"/>
                <w:szCs w:val="32"/>
              </w:rPr>
            </w:pPr>
          </w:p>
        </w:tc>
        <w:tc>
          <w:tcPr>
            <w:tcW w:w="5205" w:type="dxa"/>
            <w:gridSpan w:val="2"/>
            <w:vMerge/>
            <w:tcBorders>
              <w:left w:val="single" w:sz="12" w:space="0" w:color="auto"/>
              <w:bottom w:val="single" w:sz="12" w:space="0" w:color="auto"/>
              <w:right w:val="single" w:sz="12" w:space="0" w:color="auto"/>
            </w:tcBorders>
          </w:tcPr>
          <w:p w:rsidR="001A237E" w:rsidRDefault="001A237E" w:rsidP="000709A5">
            <w:pPr>
              <w:snapToGrid w:val="0"/>
            </w:pPr>
          </w:p>
        </w:tc>
      </w:tr>
    </w:tbl>
    <w:p w:rsidR="00D65667" w:rsidRDefault="00D65667" w:rsidP="0054705E">
      <w:pPr>
        <w:rPr>
          <w:rFonts w:ascii="標楷體" w:eastAsia="標楷體" w:hAnsi="標楷體"/>
          <w:szCs w:val="24"/>
        </w:rPr>
      </w:pPr>
      <w:r>
        <w:rPr>
          <w:rFonts w:ascii="標楷體" w:eastAsia="標楷體" w:hAnsi="標楷體" w:hint="eastAsia"/>
          <w:szCs w:val="24"/>
        </w:rPr>
        <w:t>※依據規定：</w:t>
      </w:r>
      <w:r w:rsidR="00CC19CA" w:rsidRPr="00CC19CA">
        <w:rPr>
          <w:rFonts w:ascii="標楷體" w:eastAsia="標楷體" w:hAnsi="標楷體" w:hint="eastAsia"/>
          <w:szCs w:val="24"/>
        </w:rPr>
        <w:t>國家科學及技術委員會補助延攬客座科技人才教學研究費或研究費支給基準表</w:t>
      </w:r>
      <w:r w:rsidR="00CC19CA">
        <w:rPr>
          <w:rFonts w:ascii="標楷體" w:eastAsia="標楷體" w:hAnsi="標楷體" w:hint="eastAsia"/>
          <w:szCs w:val="24"/>
        </w:rPr>
        <w:t>。</w:t>
      </w:r>
      <w:bookmarkStart w:id="0" w:name="_GoBack"/>
      <w:bookmarkEnd w:id="0"/>
    </w:p>
    <w:p w:rsidR="007E61FB" w:rsidRPr="00D65667" w:rsidRDefault="00D65667" w:rsidP="00D65667">
      <w:pPr>
        <w:ind w:left="283" w:hangingChars="118" w:hanging="283"/>
        <w:rPr>
          <w:rFonts w:ascii="新細明體" w:eastAsia="新細明體" w:hAnsi="新細明體" w:hint="eastAsia"/>
          <w:szCs w:val="24"/>
        </w:rPr>
      </w:pPr>
      <w:r>
        <w:rPr>
          <w:rFonts w:ascii="標楷體" w:eastAsia="標楷體" w:hAnsi="標楷體" w:hint="eastAsia"/>
          <w:szCs w:val="24"/>
        </w:rPr>
        <w:t>※</w:t>
      </w:r>
      <w:proofErr w:type="gramStart"/>
      <w:r w:rsidR="00F471FD" w:rsidRPr="00F471FD">
        <w:rPr>
          <w:rFonts w:ascii="標楷體" w:eastAsia="標楷體" w:hAnsi="標楷體" w:hint="eastAsia"/>
          <w:szCs w:val="24"/>
        </w:rPr>
        <w:t>本表請依</w:t>
      </w:r>
      <w:proofErr w:type="gramEnd"/>
      <w:r w:rsidR="00F471FD" w:rsidRPr="00F471FD">
        <w:rPr>
          <w:rFonts w:ascii="標楷體" w:eastAsia="標楷體" w:hAnsi="標楷體" w:hint="eastAsia"/>
          <w:szCs w:val="24"/>
        </w:rPr>
        <w:t>計畫主持人→系所主管→</w:t>
      </w:r>
      <w:r w:rsidR="0054705E">
        <w:rPr>
          <w:rFonts w:ascii="標楷體" w:eastAsia="標楷體" w:hAnsi="標楷體" w:hint="eastAsia"/>
          <w:szCs w:val="24"/>
        </w:rPr>
        <w:t>單位主管(</w:t>
      </w:r>
      <w:r w:rsidR="00F471FD" w:rsidRPr="00F471FD">
        <w:rPr>
          <w:rFonts w:ascii="標楷體" w:eastAsia="標楷體" w:hAnsi="標楷體" w:hint="eastAsia"/>
          <w:szCs w:val="24"/>
        </w:rPr>
        <w:t>院長</w:t>
      </w:r>
      <w:r w:rsidR="0054705E">
        <w:rPr>
          <w:rFonts w:ascii="標楷體" w:eastAsia="標楷體" w:hAnsi="標楷體" w:hint="eastAsia"/>
          <w:szCs w:val="24"/>
        </w:rPr>
        <w:t>或校級</w:t>
      </w:r>
      <w:r w:rsidR="00477BA9">
        <w:rPr>
          <w:rFonts w:ascii="標楷體" w:eastAsia="標楷體" w:hAnsi="標楷體" w:hint="eastAsia"/>
          <w:szCs w:val="24"/>
        </w:rPr>
        <w:t>中心主任）</w:t>
      </w:r>
      <w:r w:rsidR="00F471FD" w:rsidRPr="00F471FD">
        <w:rPr>
          <w:rFonts w:ascii="標楷體" w:eastAsia="標楷體" w:hAnsi="標楷體" w:hint="eastAsia"/>
          <w:szCs w:val="24"/>
        </w:rPr>
        <w:t>→校長</w:t>
      </w:r>
      <w:r w:rsidR="00645F05">
        <w:rPr>
          <w:rFonts w:ascii="標楷體" w:eastAsia="標楷體" w:hAnsi="標楷體" w:hint="eastAsia"/>
          <w:szCs w:val="24"/>
        </w:rPr>
        <w:t>或授權</w:t>
      </w:r>
      <w:proofErr w:type="gramStart"/>
      <w:r w:rsidR="00645F05">
        <w:rPr>
          <w:rFonts w:ascii="標楷體" w:eastAsia="標楷體" w:hAnsi="標楷體" w:hint="eastAsia"/>
          <w:szCs w:val="24"/>
        </w:rPr>
        <w:t>代簽</w:t>
      </w:r>
      <w:r w:rsidR="0054705E">
        <w:rPr>
          <w:rFonts w:ascii="標楷體" w:eastAsia="標楷體" w:hAnsi="標楷體" w:hint="eastAsia"/>
          <w:szCs w:val="24"/>
        </w:rPr>
        <w:t>人</w:t>
      </w:r>
      <w:proofErr w:type="gramEnd"/>
      <w:r w:rsidR="00F471FD" w:rsidRPr="00F471FD">
        <w:rPr>
          <w:rFonts w:ascii="標楷體" w:eastAsia="標楷體" w:hAnsi="標楷體" w:hint="eastAsia"/>
          <w:szCs w:val="24"/>
        </w:rPr>
        <w:t>之順序</w:t>
      </w:r>
      <w:r w:rsidR="00696625">
        <w:rPr>
          <w:rFonts w:ascii="標楷體" w:eastAsia="標楷體" w:hAnsi="標楷體" w:hint="eastAsia"/>
          <w:szCs w:val="24"/>
        </w:rPr>
        <w:t>詳加審查、</w:t>
      </w:r>
      <w:r w:rsidR="0054705E">
        <w:rPr>
          <w:rFonts w:ascii="標楷體" w:eastAsia="標楷體" w:hAnsi="標楷體" w:hint="eastAsia"/>
          <w:szCs w:val="24"/>
        </w:rPr>
        <w:t>核章</w:t>
      </w:r>
      <w:r w:rsidR="00477BA9">
        <w:rPr>
          <w:rFonts w:ascii="標楷體" w:eastAsia="標楷體" w:hAnsi="標楷體" w:hint="eastAsia"/>
          <w:szCs w:val="24"/>
        </w:rPr>
        <w:t>後，</w:t>
      </w:r>
      <w:r w:rsidR="0054705E">
        <w:rPr>
          <w:rFonts w:ascii="標楷體" w:eastAsia="標楷體" w:hAnsi="標楷體" w:hint="eastAsia"/>
          <w:szCs w:val="24"/>
        </w:rPr>
        <w:t>送</w:t>
      </w:r>
      <w:r w:rsidR="00F471FD" w:rsidRPr="00F471FD">
        <w:rPr>
          <w:rFonts w:ascii="標楷體" w:eastAsia="標楷體" w:hAnsi="標楷體" w:hint="eastAsia"/>
          <w:szCs w:val="24"/>
        </w:rPr>
        <w:t>研究發展處存查</w:t>
      </w:r>
      <w:r w:rsidR="0054705E">
        <w:rPr>
          <w:rFonts w:ascii="新細明體" w:eastAsia="新細明體" w:hAnsi="新細明體" w:hint="eastAsia"/>
          <w:szCs w:val="24"/>
        </w:rPr>
        <w:t>。</w:t>
      </w:r>
    </w:p>
    <w:p w:rsidR="007E61FB" w:rsidRDefault="007E61FB" w:rsidP="007E61FB">
      <w:pPr>
        <w:adjustRightInd w:val="0"/>
        <w:snapToGrid w:val="0"/>
        <w:jc w:val="center"/>
        <w:rPr>
          <w:rFonts w:ascii="標楷體" w:eastAsia="標楷體" w:hAnsi="標楷體"/>
          <w:b/>
          <w:sz w:val="36"/>
          <w:szCs w:val="36"/>
        </w:rPr>
      </w:pPr>
      <w:r w:rsidRPr="006543CE">
        <w:rPr>
          <w:rFonts w:ascii="標楷體" w:eastAsia="標楷體" w:hAnsi="標楷體" w:hint="eastAsia"/>
          <w:b/>
          <w:sz w:val="36"/>
          <w:szCs w:val="36"/>
        </w:rPr>
        <w:lastRenderedPageBreak/>
        <w:t>國立暨南國際大學</w:t>
      </w:r>
      <w:r>
        <w:rPr>
          <w:rFonts w:ascii="標楷體" w:eastAsia="標楷體" w:hAnsi="標楷體" w:hint="eastAsia"/>
          <w:b/>
          <w:sz w:val="36"/>
          <w:szCs w:val="36"/>
        </w:rPr>
        <w:t>延攬</w:t>
      </w:r>
      <w:r w:rsidRPr="006543CE">
        <w:rPr>
          <w:rFonts w:ascii="標楷體" w:eastAsia="標楷體" w:hAnsi="標楷體" w:hint="eastAsia"/>
          <w:b/>
          <w:sz w:val="36"/>
          <w:szCs w:val="36"/>
        </w:rPr>
        <w:t>博士後研究人才教學研究費基準表</w:t>
      </w:r>
    </w:p>
    <w:p w:rsidR="007E61FB" w:rsidRPr="006543CE" w:rsidRDefault="007E61FB" w:rsidP="007E61FB">
      <w:pPr>
        <w:adjustRightInd w:val="0"/>
        <w:snapToGrid w:val="0"/>
        <w:jc w:val="center"/>
        <w:rPr>
          <w:rFonts w:ascii="標楷體" w:eastAsia="標楷體" w:hAnsi="標楷體"/>
          <w:b/>
          <w:sz w:val="36"/>
          <w:szCs w:val="36"/>
        </w:rPr>
      </w:pPr>
    </w:p>
    <w:tbl>
      <w:tblPr>
        <w:tblStyle w:val="a3"/>
        <w:tblW w:w="9657" w:type="dxa"/>
        <w:jc w:val="center"/>
        <w:tblLook w:val="04A0" w:firstRow="1" w:lastRow="0" w:firstColumn="1" w:lastColumn="0" w:noHBand="0" w:noVBand="1"/>
      </w:tblPr>
      <w:tblGrid>
        <w:gridCol w:w="4558"/>
        <w:gridCol w:w="5099"/>
      </w:tblGrid>
      <w:tr w:rsidR="007E61FB" w:rsidRPr="00E40A3A" w:rsidTr="007E61FB">
        <w:trPr>
          <w:trHeight w:val="454"/>
          <w:jc w:val="center"/>
        </w:trPr>
        <w:tc>
          <w:tcPr>
            <w:tcW w:w="4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61FB" w:rsidRPr="00E40A3A" w:rsidRDefault="007E61FB" w:rsidP="00210A91">
            <w:pPr>
              <w:widowControl/>
              <w:jc w:val="center"/>
              <w:rPr>
                <w:rFonts w:ascii="標楷體" w:eastAsia="標楷體" w:hAnsi="標楷體"/>
                <w:sz w:val="32"/>
                <w:szCs w:val="32"/>
              </w:rPr>
            </w:pPr>
            <w:r w:rsidRPr="00E40A3A">
              <w:rPr>
                <w:rFonts w:ascii="標楷體" w:eastAsia="標楷體" w:hAnsi="標楷體" w:hint="eastAsia"/>
                <w:sz w:val="32"/>
                <w:szCs w:val="32"/>
              </w:rPr>
              <w:t>教學研究費</w:t>
            </w:r>
          </w:p>
        </w:tc>
        <w:tc>
          <w:tcPr>
            <w:tcW w:w="5099" w:type="dxa"/>
            <w:tcBorders>
              <w:top w:val="single" w:sz="12" w:space="0" w:color="auto"/>
              <w:bottom w:val="single" w:sz="12" w:space="0" w:color="auto"/>
              <w:right w:val="single" w:sz="12" w:space="0" w:color="auto"/>
            </w:tcBorders>
            <w:shd w:val="clear" w:color="auto" w:fill="D9D9D9" w:themeFill="background1" w:themeFillShade="D9"/>
            <w:vAlign w:val="center"/>
          </w:tcPr>
          <w:p w:rsidR="007E61FB" w:rsidRPr="00E40A3A" w:rsidRDefault="007E61FB" w:rsidP="00210A91">
            <w:pPr>
              <w:widowControl/>
              <w:jc w:val="center"/>
              <w:rPr>
                <w:rFonts w:ascii="標楷體" w:eastAsia="標楷體" w:hAnsi="標楷體"/>
                <w:sz w:val="32"/>
                <w:szCs w:val="32"/>
              </w:rPr>
            </w:pPr>
            <w:r w:rsidRPr="00E40A3A">
              <w:rPr>
                <w:rFonts w:ascii="標楷體" w:eastAsia="標楷體" w:hAnsi="標楷體" w:hint="eastAsia"/>
                <w:sz w:val="32"/>
                <w:szCs w:val="32"/>
              </w:rPr>
              <w:t>敘薪原則</w:t>
            </w:r>
          </w:p>
        </w:tc>
      </w:tr>
      <w:tr w:rsidR="007E61FB" w:rsidRPr="00E40A3A" w:rsidTr="004275D0">
        <w:trPr>
          <w:trHeight w:val="3233"/>
          <w:jc w:val="center"/>
        </w:trPr>
        <w:tc>
          <w:tcPr>
            <w:tcW w:w="4558" w:type="dxa"/>
            <w:tcBorders>
              <w:left w:val="single" w:sz="12" w:space="0" w:color="auto"/>
              <w:right w:val="single" w:sz="12" w:space="0" w:color="auto"/>
            </w:tcBorders>
            <w:vAlign w:val="center"/>
          </w:tcPr>
          <w:p w:rsidR="007E61FB" w:rsidRPr="00EF4198" w:rsidRDefault="007E61FB" w:rsidP="007E61FB">
            <w:pPr>
              <w:adjustRightInd w:val="0"/>
              <w:snapToGrid w:val="0"/>
              <w:jc w:val="center"/>
              <w:rPr>
                <w:rFonts w:ascii="Times New Roman" w:eastAsia="標楷體" w:hAnsi="Times New Roman" w:cs="Times New Roman"/>
                <w:sz w:val="28"/>
                <w:szCs w:val="28"/>
              </w:rPr>
            </w:pPr>
            <w:r w:rsidRPr="00EF4198">
              <w:rPr>
                <w:rFonts w:ascii="Times New Roman" w:eastAsia="標楷體" w:hAnsi="Times New Roman" w:cs="Times New Roman"/>
                <w:sz w:val="28"/>
                <w:szCs w:val="28"/>
              </w:rPr>
              <w:t>每月新臺幣</w:t>
            </w:r>
            <w:r w:rsidRPr="00EF4198">
              <w:rPr>
                <w:rFonts w:ascii="Times New Roman" w:eastAsia="標楷體" w:hAnsi="Times New Roman" w:cs="Times New Roman" w:hint="eastAsia"/>
                <w:sz w:val="28"/>
                <w:szCs w:val="28"/>
              </w:rPr>
              <w:t>57</w:t>
            </w:r>
            <w:r w:rsidRPr="00EF4198">
              <w:rPr>
                <w:rFonts w:ascii="Times New Roman" w:eastAsia="標楷體" w:hAnsi="Times New Roman" w:cs="Times New Roman"/>
                <w:sz w:val="28"/>
                <w:szCs w:val="28"/>
              </w:rPr>
              <w:t>,</w:t>
            </w:r>
            <w:r w:rsidRPr="00EF4198">
              <w:rPr>
                <w:rFonts w:ascii="Times New Roman" w:eastAsia="標楷體" w:hAnsi="Times New Roman" w:cs="Times New Roman" w:hint="eastAsia"/>
                <w:sz w:val="28"/>
                <w:szCs w:val="28"/>
              </w:rPr>
              <w:t>000</w:t>
            </w:r>
            <w:r w:rsidRPr="00EF4198">
              <w:rPr>
                <w:rFonts w:ascii="Times New Roman" w:eastAsia="標楷體" w:hAnsi="Times New Roman" w:cs="Times New Roman" w:hint="eastAsia"/>
                <w:sz w:val="28"/>
                <w:szCs w:val="28"/>
              </w:rPr>
              <w:t>元至</w:t>
            </w:r>
            <w:r w:rsidRPr="00EF4198">
              <w:rPr>
                <w:rFonts w:ascii="Times New Roman" w:eastAsia="標楷體" w:hAnsi="Times New Roman" w:cs="Times New Roman" w:hint="eastAsia"/>
                <w:sz w:val="28"/>
                <w:szCs w:val="28"/>
              </w:rPr>
              <w:t>107,000</w:t>
            </w:r>
            <w:r w:rsidRPr="00EF4198">
              <w:rPr>
                <w:rFonts w:ascii="Times New Roman" w:eastAsia="標楷體" w:hAnsi="Times New Roman" w:cs="Times New Roman" w:hint="eastAsia"/>
                <w:sz w:val="28"/>
                <w:szCs w:val="28"/>
              </w:rPr>
              <w:t>元及年終獎金</w:t>
            </w:r>
          </w:p>
        </w:tc>
        <w:tc>
          <w:tcPr>
            <w:tcW w:w="5099" w:type="dxa"/>
            <w:tcBorders>
              <w:top w:val="single" w:sz="12" w:space="0" w:color="auto"/>
              <w:right w:val="single" w:sz="12" w:space="0" w:color="auto"/>
            </w:tcBorders>
            <w:shd w:val="clear" w:color="auto" w:fill="auto"/>
            <w:vAlign w:val="center"/>
          </w:tcPr>
          <w:p w:rsidR="007E61FB" w:rsidRPr="00EF4198" w:rsidRDefault="007E61FB" w:rsidP="00210A91">
            <w:pPr>
              <w:widowControl/>
              <w:adjustRightInd w:val="0"/>
              <w:snapToGrid w:val="0"/>
              <w:spacing w:beforeLines="25" w:before="90" w:afterLines="25" w:after="90"/>
              <w:jc w:val="both"/>
              <w:rPr>
                <w:rFonts w:ascii="標楷體" w:eastAsia="標楷體" w:hAnsi="標楷體"/>
                <w:sz w:val="28"/>
                <w:szCs w:val="28"/>
              </w:rPr>
            </w:pPr>
            <w:r w:rsidRPr="00EF4198">
              <w:rPr>
                <w:rFonts w:ascii="標楷體" w:eastAsia="標楷體" w:hAnsi="標楷體" w:hint="eastAsia"/>
                <w:sz w:val="28"/>
                <w:szCs w:val="28"/>
              </w:rPr>
              <w:t>教學研究費係依受延攬人之學經歷、學術地位、特殊技術及工作經驗、近年來論著價值、研究或教學對國內學術科技領域助益及貢獻程度等因素，由計畫主持人酌情提供教學研究費建議金額，實際核定金額由</w:t>
            </w:r>
            <w:r w:rsidR="004275D0" w:rsidRPr="007E61FB">
              <w:rPr>
                <w:rFonts w:ascii="Times New Roman" w:eastAsia="標楷體" w:hAnsi="Times New Roman" w:cs="Times New Roman" w:hint="eastAsia"/>
                <w:sz w:val="28"/>
                <w:szCs w:val="28"/>
              </w:rPr>
              <w:t>國家科學及技術委員會</w:t>
            </w:r>
            <w:r w:rsidRPr="00EF4198">
              <w:rPr>
                <w:rFonts w:ascii="標楷體" w:eastAsia="標楷體" w:hAnsi="標楷體" w:hint="eastAsia"/>
                <w:sz w:val="28"/>
                <w:szCs w:val="28"/>
              </w:rPr>
              <w:t>審定之。</w:t>
            </w:r>
          </w:p>
        </w:tc>
      </w:tr>
      <w:tr w:rsidR="007E61FB" w:rsidRPr="004536B0" w:rsidTr="00210A91">
        <w:trPr>
          <w:trHeight w:val="682"/>
          <w:jc w:val="center"/>
        </w:trPr>
        <w:tc>
          <w:tcPr>
            <w:tcW w:w="96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61FB" w:rsidRPr="00E40A3A" w:rsidRDefault="007E61FB" w:rsidP="00210A91">
            <w:pPr>
              <w:widowControl/>
              <w:adjustRightInd w:val="0"/>
              <w:snapToGrid w:val="0"/>
              <w:jc w:val="center"/>
              <w:rPr>
                <w:rFonts w:ascii="標楷體" w:eastAsia="標楷體" w:hAnsi="標楷體"/>
                <w:sz w:val="32"/>
                <w:szCs w:val="32"/>
              </w:rPr>
            </w:pPr>
            <w:r>
              <w:rPr>
                <w:rFonts w:ascii="標楷體" w:eastAsia="標楷體" w:hAnsi="標楷體" w:hint="eastAsia"/>
                <w:sz w:val="32"/>
                <w:szCs w:val="32"/>
              </w:rPr>
              <w:t>校內</w:t>
            </w:r>
            <w:r w:rsidRPr="00E40A3A">
              <w:rPr>
                <w:rFonts w:ascii="標楷體" w:eastAsia="標楷體" w:hAnsi="標楷體" w:hint="eastAsia"/>
                <w:sz w:val="32"/>
                <w:szCs w:val="32"/>
              </w:rPr>
              <w:t>審</w:t>
            </w:r>
            <w:r>
              <w:rPr>
                <w:rFonts w:ascii="標楷體" w:eastAsia="標楷體" w:hAnsi="標楷體" w:hint="eastAsia"/>
                <w:sz w:val="32"/>
                <w:szCs w:val="32"/>
              </w:rPr>
              <w:t>核原則與</w:t>
            </w:r>
            <w:r w:rsidRPr="00E40A3A">
              <w:rPr>
                <w:rFonts w:ascii="標楷體" w:eastAsia="標楷體" w:hAnsi="標楷體" w:hint="eastAsia"/>
                <w:sz w:val="32"/>
                <w:szCs w:val="32"/>
              </w:rPr>
              <w:t>程序</w:t>
            </w:r>
          </w:p>
        </w:tc>
      </w:tr>
      <w:tr w:rsidR="007E61FB" w:rsidRPr="004536B0" w:rsidTr="002D007E">
        <w:trPr>
          <w:trHeight w:val="4235"/>
          <w:jc w:val="center"/>
        </w:trPr>
        <w:tc>
          <w:tcPr>
            <w:tcW w:w="9657" w:type="dxa"/>
            <w:gridSpan w:val="2"/>
            <w:tcBorders>
              <w:top w:val="single" w:sz="12" w:space="0" w:color="auto"/>
              <w:left w:val="single" w:sz="12" w:space="0" w:color="auto"/>
              <w:bottom w:val="single" w:sz="12" w:space="0" w:color="auto"/>
              <w:right w:val="single" w:sz="12" w:space="0" w:color="auto"/>
            </w:tcBorders>
            <w:vAlign w:val="center"/>
          </w:tcPr>
          <w:p w:rsidR="007E61FB" w:rsidRPr="00B83A11" w:rsidRDefault="007E61FB" w:rsidP="007E61FB">
            <w:pPr>
              <w:pStyle w:val="a8"/>
              <w:numPr>
                <w:ilvl w:val="0"/>
                <w:numId w:val="1"/>
              </w:numPr>
              <w:spacing w:line="400" w:lineRule="exact"/>
              <w:ind w:leftChars="0" w:left="616" w:hangingChars="220" w:hanging="616"/>
              <w:jc w:val="both"/>
            </w:pPr>
            <w:r>
              <w:rPr>
                <w:rFonts w:ascii="標楷體" w:eastAsia="標楷體" w:hAnsi="標楷體" w:hint="eastAsia"/>
                <w:sz w:val="28"/>
                <w:szCs w:val="28"/>
              </w:rPr>
              <w:t>校內審核原則：</w:t>
            </w:r>
          </w:p>
          <w:p w:rsidR="007E61FB" w:rsidRPr="00B83A11" w:rsidRDefault="007E61FB" w:rsidP="00210A91">
            <w:pPr>
              <w:pStyle w:val="a8"/>
              <w:spacing w:line="400" w:lineRule="exact"/>
              <w:ind w:leftChars="0" w:left="567"/>
              <w:jc w:val="both"/>
            </w:pPr>
            <w:r>
              <w:rPr>
                <w:rFonts w:ascii="標楷體" w:eastAsia="標楷體" w:hAnsi="標楷體" w:hint="eastAsia"/>
                <w:sz w:val="28"/>
                <w:szCs w:val="28"/>
              </w:rPr>
              <w:t>計畫主持人依據敘薪原則，考量所延攬博士後研究人才具備條件</w:t>
            </w:r>
            <w:r>
              <w:rPr>
                <w:rFonts w:ascii="新細明體" w:eastAsia="新細明體" w:hAnsi="新細明體" w:hint="eastAsia"/>
                <w:sz w:val="28"/>
                <w:szCs w:val="28"/>
              </w:rPr>
              <w:t>，</w:t>
            </w:r>
            <w:r>
              <w:rPr>
                <w:rFonts w:ascii="標楷體" w:eastAsia="標楷體" w:hAnsi="標楷體" w:hint="eastAsia"/>
                <w:sz w:val="28"/>
                <w:szCs w:val="28"/>
              </w:rPr>
              <w:t>並檢附相關佐證文件</w:t>
            </w:r>
            <w:r>
              <w:rPr>
                <w:rFonts w:ascii="新細明體" w:eastAsia="新細明體" w:hAnsi="新細明體" w:hint="eastAsia"/>
                <w:sz w:val="28"/>
                <w:szCs w:val="28"/>
              </w:rPr>
              <w:t>，</w:t>
            </w:r>
            <w:r>
              <w:rPr>
                <w:rFonts w:ascii="標楷體" w:eastAsia="標楷體" w:hAnsi="標楷體" w:hint="eastAsia"/>
                <w:sz w:val="28"/>
                <w:szCs w:val="28"/>
              </w:rPr>
              <w:t>提出教學研究費建議金額，經所屬院系所主管針對所提具體理由詳加審核始得提出申請。</w:t>
            </w:r>
          </w:p>
          <w:p w:rsidR="007E61FB" w:rsidRPr="00B83A11" w:rsidRDefault="007E61FB" w:rsidP="007E61FB">
            <w:pPr>
              <w:pStyle w:val="a8"/>
              <w:numPr>
                <w:ilvl w:val="0"/>
                <w:numId w:val="1"/>
              </w:numPr>
              <w:spacing w:beforeLines="100" w:before="360" w:line="400" w:lineRule="exact"/>
              <w:ind w:leftChars="0" w:left="618" w:hanging="618"/>
              <w:jc w:val="both"/>
            </w:pPr>
            <w:r>
              <w:rPr>
                <w:rFonts w:ascii="標楷體" w:eastAsia="標楷體" w:hAnsi="標楷體" w:hint="eastAsia"/>
                <w:sz w:val="28"/>
                <w:szCs w:val="28"/>
              </w:rPr>
              <w:t>校內審核程序：</w:t>
            </w:r>
          </w:p>
          <w:p w:rsidR="007E61FB" w:rsidRPr="004536B0" w:rsidRDefault="007E61FB" w:rsidP="00210A91">
            <w:pPr>
              <w:pStyle w:val="a8"/>
              <w:spacing w:afterLines="50" w:after="180" w:line="400" w:lineRule="exact"/>
              <w:ind w:leftChars="0" w:left="567"/>
              <w:jc w:val="both"/>
            </w:pPr>
            <w:r w:rsidRPr="00B83A11">
              <w:rPr>
                <w:rFonts w:ascii="標楷體" w:eastAsia="標楷體" w:hAnsi="標楷體" w:hint="eastAsia"/>
                <w:sz w:val="28"/>
                <w:szCs w:val="28"/>
              </w:rPr>
              <w:t>計畫主持人填具</w:t>
            </w:r>
            <w:r w:rsidRPr="00B83A11">
              <w:rPr>
                <w:rFonts w:ascii="標楷體" w:eastAsia="標楷體" w:hAnsi="標楷體" w:hint="eastAsia"/>
                <w:b/>
                <w:sz w:val="28"/>
                <w:szCs w:val="28"/>
              </w:rPr>
              <w:t>「國立暨南國際大學辦理延攬博士後研究人才教學研究費審核表」（</w:t>
            </w:r>
            <w:r>
              <w:rPr>
                <w:rFonts w:ascii="標楷體" w:eastAsia="標楷體" w:hAnsi="標楷體" w:hint="eastAsia"/>
                <w:b/>
                <w:sz w:val="28"/>
                <w:szCs w:val="28"/>
              </w:rPr>
              <w:t>如</w:t>
            </w:r>
            <w:r w:rsidRPr="00B83A11">
              <w:rPr>
                <w:rFonts w:ascii="標楷體" w:eastAsia="標楷體" w:hAnsi="標楷體" w:hint="eastAsia"/>
                <w:b/>
                <w:sz w:val="28"/>
                <w:szCs w:val="28"/>
              </w:rPr>
              <w:t>附表）</w:t>
            </w:r>
            <w:r w:rsidRPr="00B83A11">
              <w:rPr>
                <w:rFonts w:ascii="標楷體" w:eastAsia="標楷體" w:hAnsi="標楷體" w:hint="eastAsia"/>
                <w:sz w:val="28"/>
                <w:szCs w:val="28"/>
              </w:rPr>
              <w:t>，並檢附相關證明文件後，經系所主管→院長（</w:t>
            </w:r>
            <w:r>
              <w:rPr>
                <w:rFonts w:ascii="標楷體" w:eastAsia="標楷體" w:hAnsi="標楷體" w:hint="eastAsia"/>
                <w:sz w:val="28"/>
                <w:szCs w:val="28"/>
              </w:rPr>
              <w:t>或</w:t>
            </w:r>
            <w:r w:rsidRPr="00B83A11">
              <w:rPr>
                <w:rFonts w:ascii="標楷體" w:eastAsia="標楷體" w:hAnsi="標楷體" w:hint="eastAsia"/>
                <w:sz w:val="28"/>
                <w:szCs w:val="28"/>
              </w:rPr>
              <w:t>中心主任）→校長（</w:t>
            </w:r>
            <w:r>
              <w:rPr>
                <w:rFonts w:ascii="標楷體" w:eastAsia="標楷體" w:hAnsi="標楷體" w:hint="eastAsia"/>
                <w:sz w:val="28"/>
                <w:szCs w:val="28"/>
              </w:rPr>
              <w:t>或</w:t>
            </w:r>
            <w:r w:rsidRPr="00B83A11">
              <w:rPr>
                <w:rFonts w:ascii="標楷體" w:eastAsia="標楷體" w:hAnsi="標楷體" w:hint="eastAsia"/>
                <w:sz w:val="28"/>
                <w:szCs w:val="28"/>
              </w:rPr>
              <w:t>授權代理人）</w:t>
            </w:r>
            <w:r>
              <w:rPr>
                <w:rFonts w:ascii="標楷體" w:eastAsia="標楷體" w:hAnsi="標楷體" w:hint="eastAsia"/>
                <w:sz w:val="28"/>
                <w:szCs w:val="28"/>
              </w:rPr>
              <w:t>審查、核章</w:t>
            </w:r>
            <w:r w:rsidRPr="00B83A11">
              <w:rPr>
                <w:rFonts w:ascii="標楷體" w:eastAsia="標楷體" w:hAnsi="標楷體" w:hint="eastAsia"/>
                <w:sz w:val="28"/>
                <w:szCs w:val="28"/>
              </w:rPr>
              <w:t>後</w:t>
            </w:r>
            <w:r>
              <w:rPr>
                <w:rFonts w:ascii="標楷體" w:eastAsia="標楷體" w:hAnsi="標楷體" w:hint="eastAsia"/>
                <w:sz w:val="28"/>
                <w:szCs w:val="28"/>
              </w:rPr>
              <w:t>送研究發展處</w:t>
            </w:r>
            <w:r w:rsidRPr="00B83A11">
              <w:rPr>
                <w:rFonts w:ascii="標楷體" w:eastAsia="標楷體" w:hAnsi="標楷體" w:hint="eastAsia"/>
                <w:sz w:val="28"/>
                <w:szCs w:val="28"/>
              </w:rPr>
              <w:t>。</w:t>
            </w:r>
          </w:p>
        </w:tc>
      </w:tr>
      <w:tr w:rsidR="007E61FB" w:rsidRPr="004536B0" w:rsidTr="00210A91">
        <w:trPr>
          <w:trHeight w:val="680"/>
          <w:jc w:val="center"/>
        </w:trPr>
        <w:tc>
          <w:tcPr>
            <w:tcW w:w="9657" w:type="dxa"/>
            <w:gridSpan w:val="2"/>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7E61FB" w:rsidRPr="00E40A3A" w:rsidRDefault="007E61FB" w:rsidP="00210A91">
            <w:pPr>
              <w:widowControl/>
              <w:adjustRightInd w:val="0"/>
              <w:snapToGrid w:val="0"/>
              <w:jc w:val="center"/>
              <w:rPr>
                <w:sz w:val="32"/>
                <w:szCs w:val="32"/>
              </w:rPr>
            </w:pPr>
            <w:r w:rsidRPr="00E40A3A">
              <w:rPr>
                <w:rFonts w:ascii="標楷體" w:eastAsia="標楷體" w:hAnsi="標楷體" w:hint="eastAsia"/>
                <w:sz w:val="32"/>
                <w:szCs w:val="32"/>
              </w:rPr>
              <w:t>其他注意事項</w:t>
            </w:r>
          </w:p>
        </w:tc>
      </w:tr>
      <w:tr w:rsidR="007E61FB" w:rsidRPr="00E40A3A" w:rsidTr="007E61FB">
        <w:trPr>
          <w:trHeight w:val="3520"/>
          <w:jc w:val="center"/>
        </w:trPr>
        <w:tc>
          <w:tcPr>
            <w:tcW w:w="9657" w:type="dxa"/>
            <w:gridSpan w:val="2"/>
            <w:tcBorders>
              <w:top w:val="single" w:sz="8" w:space="0" w:color="auto"/>
              <w:left w:val="single" w:sz="12" w:space="0" w:color="auto"/>
              <w:bottom w:val="single" w:sz="12" w:space="0" w:color="auto"/>
              <w:right w:val="single" w:sz="12" w:space="0" w:color="auto"/>
            </w:tcBorders>
            <w:vAlign w:val="center"/>
          </w:tcPr>
          <w:p w:rsidR="007E61FB" w:rsidRPr="006172A3" w:rsidRDefault="007E61FB" w:rsidP="007E61FB">
            <w:pPr>
              <w:pStyle w:val="a8"/>
              <w:numPr>
                <w:ilvl w:val="0"/>
                <w:numId w:val="2"/>
              </w:numPr>
              <w:spacing w:beforeLines="50" w:before="180" w:line="400" w:lineRule="exact"/>
              <w:ind w:leftChars="0" w:left="567" w:hanging="567"/>
              <w:jc w:val="both"/>
              <w:rPr>
                <w:rFonts w:ascii="Times New Roman" w:eastAsia="標楷體" w:hAnsi="Times New Roman" w:cs="Times New Roman"/>
                <w:sz w:val="28"/>
                <w:szCs w:val="28"/>
              </w:rPr>
            </w:pPr>
            <w:r w:rsidRPr="006172A3">
              <w:rPr>
                <w:rFonts w:ascii="Times New Roman" w:eastAsia="標楷體" w:hAnsi="Times New Roman" w:cs="Times New Roman" w:hint="eastAsia"/>
                <w:sz w:val="28"/>
                <w:szCs w:val="28"/>
              </w:rPr>
              <w:t>教學研究費應按月支給，如有未滿一個月者，按實際在職日</w:t>
            </w:r>
            <w:proofErr w:type="gramStart"/>
            <w:r w:rsidRPr="006172A3">
              <w:rPr>
                <w:rFonts w:ascii="Times New Roman" w:eastAsia="標楷體" w:hAnsi="Times New Roman" w:cs="Times New Roman" w:hint="eastAsia"/>
                <w:sz w:val="28"/>
                <w:szCs w:val="28"/>
              </w:rPr>
              <w:t>覈實計支</w:t>
            </w:r>
            <w:proofErr w:type="gramEnd"/>
            <w:r w:rsidRPr="006172A3">
              <w:rPr>
                <w:rFonts w:ascii="Times New Roman" w:eastAsia="標楷體" w:hAnsi="Times New Roman" w:cs="Times New Roman" w:hint="eastAsia"/>
                <w:sz w:val="28"/>
                <w:szCs w:val="28"/>
              </w:rPr>
              <w:t>教學研究費；其</w:t>
            </w:r>
            <w:proofErr w:type="gramStart"/>
            <w:r w:rsidRPr="006172A3">
              <w:rPr>
                <w:rFonts w:ascii="Times New Roman" w:eastAsia="標楷體" w:hAnsi="Times New Roman" w:cs="Times New Roman" w:hint="eastAsia"/>
                <w:sz w:val="28"/>
                <w:szCs w:val="28"/>
              </w:rPr>
              <w:t>每日計發金額</w:t>
            </w:r>
            <w:proofErr w:type="gramEnd"/>
            <w:r w:rsidRPr="006172A3">
              <w:rPr>
                <w:rFonts w:ascii="Times New Roman" w:eastAsia="標楷體" w:hAnsi="Times New Roman" w:cs="Times New Roman" w:hint="eastAsia"/>
                <w:sz w:val="28"/>
                <w:szCs w:val="28"/>
              </w:rPr>
              <w:t>，以當月全月教學研究費總額除以該月全月之日數計算。</w:t>
            </w:r>
          </w:p>
          <w:p w:rsidR="007E61FB" w:rsidRPr="006172A3" w:rsidRDefault="007E61FB" w:rsidP="007E61FB">
            <w:pPr>
              <w:pStyle w:val="a8"/>
              <w:numPr>
                <w:ilvl w:val="0"/>
                <w:numId w:val="2"/>
              </w:numPr>
              <w:spacing w:beforeLines="100" w:before="360" w:afterLines="50" w:after="180" w:line="400" w:lineRule="exact"/>
              <w:ind w:leftChars="0" w:left="567"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本表僅適用</w:t>
            </w:r>
            <w:r w:rsidRPr="007E61FB">
              <w:rPr>
                <w:rFonts w:ascii="Times New Roman" w:eastAsia="標楷體" w:hAnsi="Times New Roman" w:cs="Times New Roman" w:hint="eastAsia"/>
                <w:sz w:val="28"/>
                <w:szCs w:val="28"/>
              </w:rPr>
              <w:t>國家科學及技術委員會</w:t>
            </w:r>
            <w:r>
              <w:rPr>
                <w:rFonts w:ascii="Times New Roman" w:eastAsia="標楷體" w:hAnsi="Times New Roman" w:cs="Times New Roman" w:hint="eastAsia"/>
                <w:sz w:val="28"/>
                <w:szCs w:val="28"/>
              </w:rPr>
              <w:t>補助之研究計畫，</w:t>
            </w:r>
            <w:r w:rsidRPr="002F063E">
              <w:rPr>
                <w:rFonts w:eastAsia="標楷體" w:hint="eastAsia"/>
                <w:sz w:val="28"/>
              </w:rPr>
              <w:t>其他政府機關、公民營企業、財團法人及社團法人委託、補助之計畫</w:t>
            </w:r>
            <w:r>
              <w:rPr>
                <w:rFonts w:eastAsia="標楷體" w:hint="eastAsia"/>
                <w:sz w:val="28"/>
              </w:rPr>
              <w:t>如未有博士後研究人才教學研究費標準者，得比照本基準表。</w:t>
            </w:r>
          </w:p>
        </w:tc>
      </w:tr>
    </w:tbl>
    <w:p w:rsidR="007E61FB" w:rsidRPr="007E61FB" w:rsidRDefault="007E61FB" w:rsidP="007E61FB">
      <w:pPr>
        <w:ind w:firstLineChars="100" w:firstLine="280"/>
        <w:rPr>
          <w:rFonts w:ascii="Times New Roman" w:eastAsia="標楷體" w:hAnsi="Times New Roman" w:cs="Times New Roman"/>
          <w:sz w:val="28"/>
        </w:rPr>
      </w:pPr>
      <w:r w:rsidRPr="00A40571">
        <w:rPr>
          <w:rFonts w:ascii="Times New Roman" w:eastAsia="標楷體" w:hAnsi="Times New Roman" w:cs="Times New Roman"/>
          <w:sz w:val="28"/>
        </w:rPr>
        <w:sym w:font="Wingdings" w:char="F076"/>
      </w:r>
      <w:r w:rsidRPr="00A40571">
        <w:rPr>
          <w:rFonts w:ascii="Times New Roman" w:eastAsia="標楷體" w:hAnsi="Times New Roman" w:cs="Times New Roman"/>
          <w:sz w:val="28"/>
        </w:rPr>
        <w:t>本表</w:t>
      </w:r>
      <w:r>
        <w:rPr>
          <w:rFonts w:ascii="Times New Roman" w:eastAsia="標楷體" w:hAnsi="Times New Roman" w:cs="Times New Roman"/>
          <w:sz w:val="28"/>
        </w:rPr>
        <w:t>於</w:t>
      </w:r>
      <w:r>
        <w:rPr>
          <w:rFonts w:ascii="Times New Roman" w:eastAsia="標楷體" w:hAnsi="Times New Roman" w:cs="Times New Roman" w:hint="eastAsia"/>
          <w:sz w:val="28"/>
        </w:rPr>
        <w:t>106</w:t>
      </w:r>
      <w:r>
        <w:rPr>
          <w:rFonts w:ascii="Times New Roman" w:eastAsia="標楷體" w:hAnsi="Times New Roman" w:cs="Times New Roman" w:hint="eastAsia"/>
          <w:sz w:val="28"/>
        </w:rPr>
        <w:t>年</w:t>
      </w:r>
      <w:r>
        <w:rPr>
          <w:rFonts w:ascii="Times New Roman" w:eastAsia="標楷體" w:hAnsi="Times New Roman" w:cs="Times New Roman" w:hint="eastAsia"/>
          <w:sz w:val="28"/>
        </w:rPr>
        <w:t>7</w:t>
      </w:r>
      <w:r>
        <w:rPr>
          <w:rFonts w:ascii="Times New Roman" w:eastAsia="標楷體" w:hAnsi="Times New Roman" w:cs="Times New Roman" w:hint="eastAsia"/>
          <w:sz w:val="28"/>
        </w:rPr>
        <w:t>月</w:t>
      </w:r>
      <w:r>
        <w:rPr>
          <w:rFonts w:ascii="Times New Roman" w:eastAsia="標楷體" w:hAnsi="Times New Roman" w:cs="Times New Roman" w:hint="eastAsia"/>
          <w:sz w:val="28"/>
        </w:rPr>
        <w:t>14</w:t>
      </w:r>
      <w:r>
        <w:rPr>
          <w:rFonts w:ascii="Times New Roman" w:eastAsia="標楷體" w:hAnsi="Times New Roman" w:cs="Times New Roman" w:hint="eastAsia"/>
          <w:sz w:val="28"/>
        </w:rPr>
        <w:t>日簽奉校長核准，</w:t>
      </w:r>
      <w:r w:rsidRPr="00A40571">
        <w:rPr>
          <w:rFonts w:ascii="Times New Roman" w:eastAsia="標楷體" w:hAnsi="Times New Roman" w:cs="Times New Roman"/>
          <w:sz w:val="28"/>
        </w:rPr>
        <w:t>自</w:t>
      </w:r>
      <w:r w:rsidRPr="00A40571">
        <w:rPr>
          <w:rFonts w:ascii="Times New Roman" w:eastAsia="標楷體" w:hAnsi="Times New Roman" w:cs="Times New Roman"/>
          <w:sz w:val="28"/>
        </w:rPr>
        <w:t>106</w:t>
      </w:r>
      <w:r w:rsidRPr="00A40571">
        <w:rPr>
          <w:rFonts w:ascii="Times New Roman" w:eastAsia="標楷體" w:hAnsi="Times New Roman" w:cs="Times New Roman"/>
          <w:sz w:val="28"/>
        </w:rPr>
        <w:t>年</w:t>
      </w:r>
      <w:r w:rsidRPr="00A40571">
        <w:rPr>
          <w:rFonts w:ascii="Times New Roman" w:eastAsia="標楷體" w:hAnsi="Times New Roman" w:cs="Times New Roman"/>
          <w:sz w:val="28"/>
        </w:rPr>
        <w:t>8</w:t>
      </w:r>
      <w:r w:rsidRPr="00A40571">
        <w:rPr>
          <w:rFonts w:ascii="Times New Roman" w:eastAsia="標楷體" w:hAnsi="Times New Roman" w:cs="Times New Roman"/>
          <w:sz w:val="28"/>
        </w:rPr>
        <w:t>月</w:t>
      </w:r>
      <w:r w:rsidRPr="00A40571">
        <w:rPr>
          <w:rFonts w:ascii="Times New Roman" w:eastAsia="標楷體" w:hAnsi="Times New Roman" w:cs="Times New Roman"/>
          <w:sz w:val="28"/>
        </w:rPr>
        <w:t>1</w:t>
      </w:r>
      <w:r w:rsidRPr="00A40571">
        <w:rPr>
          <w:rFonts w:ascii="Times New Roman" w:eastAsia="標楷體" w:hAnsi="Times New Roman" w:cs="Times New Roman"/>
          <w:sz w:val="28"/>
        </w:rPr>
        <w:t>日起實施。</w:t>
      </w:r>
    </w:p>
    <w:sectPr w:rsidR="007E61FB" w:rsidRPr="007E61FB" w:rsidSect="001A23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55F" w:rsidRDefault="0094455F" w:rsidP="00C9433A">
      <w:r>
        <w:separator/>
      </w:r>
    </w:p>
  </w:endnote>
  <w:endnote w:type="continuationSeparator" w:id="0">
    <w:p w:rsidR="0094455F" w:rsidRDefault="0094455F" w:rsidP="00C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55F" w:rsidRDefault="0094455F" w:rsidP="00C9433A">
      <w:r>
        <w:separator/>
      </w:r>
    </w:p>
  </w:footnote>
  <w:footnote w:type="continuationSeparator" w:id="0">
    <w:p w:rsidR="0094455F" w:rsidRDefault="0094455F" w:rsidP="00C9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444A"/>
    <w:multiLevelType w:val="hybridMultilevel"/>
    <w:tmpl w:val="36EC87AC"/>
    <w:lvl w:ilvl="0" w:tplc="50285F14">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F26AA9"/>
    <w:multiLevelType w:val="hybridMultilevel"/>
    <w:tmpl w:val="6A001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03"/>
    <w:rsid w:val="000709A5"/>
    <w:rsid w:val="00075838"/>
    <w:rsid w:val="00170255"/>
    <w:rsid w:val="001766C9"/>
    <w:rsid w:val="001A237E"/>
    <w:rsid w:val="002D007E"/>
    <w:rsid w:val="003121DC"/>
    <w:rsid w:val="004275D0"/>
    <w:rsid w:val="00477BA9"/>
    <w:rsid w:val="0054705E"/>
    <w:rsid w:val="00557E98"/>
    <w:rsid w:val="00631E1C"/>
    <w:rsid w:val="00645F05"/>
    <w:rsid w:val="00693EB6"/>
    <w:rsid w:val="00696625"/>
    <w:rsid w:val="006E4F9C"/>
    <w:rsid w:val="007E61FB"/>
    <w:rsid w:val="0094455F"/>
    <w:rsid w:val="00A80DC5"/>
    <w:rsid w:val="00A96BA2"/>
    <w:rsid w:val="00B13A16"/>
    <w:rsid w:val="00B8660A"/>
    <w:rsid w:val="00C37A03"/>
    <w:rsid w:val="00C9433A"/>
    <w:rsid w:val="00CB7F88"/>
    <w:rsid w:val="00CC19CA"/>
    <w:rsid w:val="00D65667"/>
    <w:rsid w:val="00DA3347"/>
    <w:rsid w:val="00E143E1"/>
    <w:rsid w:val="00ED0F91"/>
    <w:rsid w:val="00F471FD"/>
    <w:rsid w:val="00FB1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398C"/>
  <w15:docId w15:val="{76101F87-FD31-449E-86F8-49163039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33A"/>
    <w:pPr>
      <w:tabs>
        <w:tab w:val="center" w:pos="4153"/>
        <w:tab w:val="right" w:pos="8306"/>
      </w:tabs>
      <w:snapToGrid w:val="0"/>
    </w:pPr>
    <w:rPr>
      <w:sz w:val="20"/>
      <w:szCs w:val="20"/>
    </w:rPr>
  </w:style>
  <w:style w:type="character" w:customStyle="1" w:styleId="a5">
    <w:name w:val="頁首 字元"/>
    <w:basedOn w:val="a0"/>
    <w:link w:val="a4"/>
    <w:uiPriority w:val="99"/>
    <w:rsid w:val="00C9433A"/>
    <w:rPr>
      <w:sz w:val="20"/>
      <w:szCs w:val="20"/>
    </w:rPr>
  </w:style>
  <w:style w:type="paragraph" w:styleId="a6">
    <w:name w:val="footer"/>
    <w:basedOn w:val="a"/>
    <w:link w:val="a7"/>
    <w:uiPriority w:val="99"/>
    <w:unhideWhenUsed/>
    <w:rsid w:val="00C9433A"/>
    <w:pPr>
      <w:tabs>
        <w:tab w:val="center" w:pos="4153"/>
        <w:tab w:val="right" w:pos="8306"/>
      </w:tabs>
      <w:snapToGrid w:val="0"/>
    </w:pPr>
    <w:rPr>
      <w:sz w:val="20"/>
      <w:szCs w:val="20"/>
    </w:rPr>
  </w:style>
  <w:style w:type="character" w:customStyle="1" w:styleId="a7">
    <w:name w:val="頁尾 字元"/>
    <w:basedOn w:val="a0"/>
    <w:link w:val="a6"/>
    <w:uiPriority w:val="99"/>
    <w:rsid w:val="00C9433A"/>
    <w:rPr>
      <w:sz w:val="20"/>
      <w:szCs w:val="20"/>
    </w:rPr>
  </w:style>
  <w:style w:type="paragraph" w:styleId="a8">
    <w:name w:val="List Paragraph"/>
    <w:basedOn w:val="a"/>
    <w:uiPriority w:val="34"/>
    <w:qFormat/>
    <w:rsid w:val="007E61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D03E-9D12-4CB0-A5C5-150DF4AF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許柏凱</dc:creator>
  <cp:keywords/>
  <dc:description/>
  <cp:lastModifiedBy>林惠珊</cp:lastModifiedBy>
  <cp:revision>22</cp:revision>
  <dcterms:created xsi:type="dcterms:W3CDTF">2017-07-12T00:21:00Z</dcterms:created>
  <dcterms:modified xsi:type="dcterms:W3CDTF">2022-09-23T00:50:00Z</dcterms:modified>
</cp:coreProperties>
</file>