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10" w:rsidRDefault="001C3BC5">
      <w:pPr>
        <w:snapToGrid w:val="0"/>
        <w:spacing w:before="120" w:after="360" w:line="240" w:lineRule="atLeast"/>
        <w:jc w:val="center"/>
      </w:pP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8851" wp14:editId="0A2F51DD">
                <wp:simplePos x="0" y="0"/>
                <wp:positionH relativeFrom="margin">
                  <wp:align>right</wp:align>
                </wp:positionH>
                <wp:positionV relativeFrom="paragraph">
                  <wp:posOffset>-323053</wp:posOffset>
                </wp:positionV>
                <wp:extent cx="676551" cy="295990"/>
                <wp:effectExtent l="0" t="0" r="2857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51" cy="29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BC5" w:rsidRPr="00C1275C" w:rsidRDefault="001C3BC5" w:rsidP="001C3B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88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05pt;margin-top:-25.45pt;width:53.25pt;height:23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" fillcolor="white [3201]" strokeweight=".5pt">
                <v:textbox>
                  <w:txbxContent>
                    <w:p w:rsidR="001C3BC5" w:rsidRPr="00C1275C" w:rsidRDefault="001C3BC5" w:rsidP="001C3B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C51">
        <w:rPr>
          <w:rFonts w:eastAsia="標楷體"/>
          <w:spacing w:val="60"/>
          <w:sz w:val="44"/>
        </w:rPr>
        <w:t>國立暨南國際大學專利申請案自我評估</w:t>
      </w:r>
      <w:r w:rsidR="007C4C51">
        <w:rPr>
          <w:rFonts w:eastAsia="標楷體"/>
          <w:sz w:val="44"/>
        </w:rPr>
        <w:t>表</w:t>
      </w:r>
    </w:p>
    <w:tbl>
      <w:tblPr>
        <w:tblW w:w="99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701"/>
        <w:gridCol w:w="851"/>
        <w:gridCol w:w="2438"/>
        <w:gridCol w:w="851"/>
        <w:gridCol w:w="201"/>
        <w:gridCol w:w="900"/>
        <w:gridCol w:w="884"/>
      </w:tblGrid>
      <w:tr w:rsidR="00991310">
        <w:trPr>
          <w:trHeight w:hRule="exact" w:val="440"/>
          <w:jc w:val="center"/>
        </w:trPr>
        <w:tc>
          <w:tcPr>
            <w:tcW w:w="7088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line="280" w:lineRule="exact"/>
              <w:ind w:left="170" w:right="170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pStyle w:val="1"/>
              <w:spacing w:line="280" w:lineRule="exact"/>
              <w:ind w:left="57" w:right="57"/>
              <w:jc w:val="left"/>
            </w:pPr>
            <w:r>
              <w:t>編號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pStyle w:val="1"/>
              <w:spacing w:line="280" w:lineRule="exact"/>
              <w:ind w:left="113" w:right="113"/>
            </w:pPr>
          </w:p>
        </w:tc>
      </w:tr>
      <w:tr w:rsidR="00991310">
        <w:trPr>
          <w:trHeight w:hRule="exact" w:val="624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spacing w:before="120" w:after="120" w:line="300" w:lineRule="exact"/>
              <w:ind w:left="170" w:right="17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申請專利名稱</w:t>
            </w:r>
          </w:p>
        </w:tc>
        <w:tc>
          <w:tcPr>
            <w:tcW w:w="7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before="120" w:after="120"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91310">
        <w:trPr>
          <w:trHeight w:hRule="exact" w:val="624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D635BA">
            <w:pPr>
              <w:spacing w:before="120" w:after="120" w:line="300" w:lineRule="exact"/>
              <w:ind w:left="170" w:right="17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提案</w:t>
            </w:r>
            <w:r w:rsidR="007C4C51">
              <w:rPr>
                <w:rFonts w:eastAsia="標楷體"/>
                <w:sz w:val="28"/>
              </w:rPr>
              <w:t>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before="120" w:after="12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156EFA">
            <w:pPr>
              <w:spacing w:before="120" w:after="120" w:line="3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系所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before="120" w:after="12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spacing w:line="300" w:lineRule="exact"/>
              <w:ind w:left="57" w:right="5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貢獻比率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spacing w:before="120" w:after="120" w:line="300" w:lineRule="exact"/>
              <w:jc w:val="right"/>
            </w:pPr>
            <w:r>
              <w:rPr>
                <w:rFonts w:ascii="標楷體" w:eastAsia="標楷體" w:hAnsi="標楷體"/>
                <w:sz w:val="28"/>
              </w:rPr>
              <w:t>%</w:t>
            </w:r>
          </w:p>
        </w:tc>
      </w:tr>
      <w:tr w:rsidR="00991310" w:rsidTr="00156EFA">
        <w:trPr>
          <w:trHeight w:hRule="exact" w:val="79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spacing w:before="120" w:after="120" w:line="300" w:lineRule="exact"/>
              <w:ind w:left="170" w:right="17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共同發明人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before="120" w:after="12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spacing w:before="120" w:after="120"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  <w:r w:rsidR="00156EFA">
              <w:rPr>
                <w:rFonts w:eastAsia="標楷體" w:hint="eastAsia"/>
                <w:sz w:val="28"/>
              </w:rPr>
              <w:t>/</w:t>
            </w:r>
            <w:r w:rsidR="00156EFA">
              <w:rPr>
                <w:rFonts w:eastAsia="標楷體"/>
                <w:sz w:val="28"/>
              </w:rPr>
              <w:br/>
            </w:r>
            <w:r w:rsidR="00156EFA">
              <w:rPr>
                <w:rFonts w:eastAsia="標楷體" w:hint="eastAsia"/>
                <w:sz w:val="28"/>
              </w:rPr>
              <w:t>系所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before="120" w:after="12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spacing w:line="300" w:lineRule="exact"/>
              <w:ind w:left="57" w:right="5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貢獻比率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spacing w:before="120" w:after="120" w:line="300" w:lineRule="exact"/>
              <w:jc w:val="right"/>
            </w:pPr>
            <w:r>
              <w:rPr>
                <w:rFonts w:ascii="標楷體" w:eastAsia="標楷體" w:hAnsi="標楷體"/>
                <w:sz w:val="28"/>
              </w:rPr>
              <w:t>%</w:t>
            </w:r>
          </w:p>
        </w:tc>
      </w:tr>
      <w:tr w:rsidR="00991310">
        <w:trPr>
          <w:trHeight w:hRule="exact" w:val="624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spacing w:before="120" w:after="120" w:line="300" w:lineRule="exact"/>
              <w:ind w:left="170" w:right="17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擬申請之國家</w:t>
            </w:r>
          </w:p>
        </w:tc>
        <w:tc>
          <w:tcPr>
            <w:tcW w:w="7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before="120" w:after="120"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91310" w:rsidTr="00966A85">
        <w:trPr>
          <w:trHeight w:hRule="exact" w:val="624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>
            <w:pPr>
              <w:spacing w:before="120" w:after="120" w:line="300" w:lineRule="exact"/>
              <w:ind w:left="170" w:right="170"/>
              <w:rPr>
                <w:rFonts w:eastAsia="標楷體"/>
              </w:rPr>
            </w:pPr>
            <w:r>
              <w:rPr>
                <w:rFonts w:eastAsia="標楷體"/>
              </w:rPr>
              <w:t>是否曾公開發表</w:t>
            </w:r>
          </w:p>
        </w:tc>
        <w:tc>
          <w:tcPr>
            <w:tcW w:w="7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7C4C51" w:rsidP="00156EFA">
            <w:pPr>
              <w:spacing w:before="120" w:after="120" w:line="300" w:lineRule="exact"/>
              <w:jc w:val="both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否</w:t>
            </w:r>
            <w:r>
              <w:rPr>
                <w:rFonts w:eastAsia="標楷體"/>
                <w:sz w:val="28"/>
              </w:rPr>
              <w:t xml:space="preserve"> </w:t>
            </w:r>
            <w:r w:rsidR="00156EFA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>是，於</w:t>
            </w:r>
            <w:r>
              <w:rPr>
                <w:rFonts w:ascii="標楷體" w:eastAsia="標楷體" w:hAnsi="標楷體"/>
                <w:sz w:val="28"/>
              </w:rPr>
              <w:t>ˍˍˍˍˍˍˍˍˍˍˍˍˍˍˍˍ</w:t>
            </w:r>
            <w:r>
              <w:rPr>
                <w:rFonts w:eastAsia="標楷體"/>
                <w:sz w:val="28"/>
              </w:rPr>
              <w:t>發表</w:t>
            </w:r>
          </w:p>
        </w:tc>
      </w:tr>
      <w:tr w:rsidR="00991310" w:rsidTr="00966A85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85" w:rsidRPr="006512E6" w:rsidRDefault="007C4C51" w:rsidP="00966A85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  <w:sz w:val="28"/>
              </w:rPr>
              <w:t>產業上利用性：</w:t>
            </w:r>
            <w:r w:rsidR="00966A85" w:rsidRPr="006512E6">
              <w:rPr>
                <w:rFonts w:eastAsia="標楷體"/>
                <w:b/>
              </w:rPr>
              <w:t xml:space="preserve"> </w:t>
            </w:r>
          </w:p>
          <w:p w:rsidR="00966A85" w:rsidRDefault="00966A85" w:rsidP="00966A85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91310" w:rsidTr="00966A85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310" w:rsidRDefault="007C4C51" w:rsidP="00966A85">
            <w:pPr>
              <w:spacing w:before="120" w:after="120"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新穎性：</w:t>
            </w:r>
          </w:p>
          <w:p w:rsidR="00966A85" w:rsidRDefault="00966A85" w:rsidP="00966A85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91310" w:rsidTr="00966A85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310" w:rsidRDefault="007C4C51" w:rsidP="00966A85">
            <w:pPr>
              <w:spacing w:before="120" w:after="120"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進步性：</w:t>
            </w:r>
          </w:p>
          <w:p w:rsidR="00991310" w:rsidRPr="00966A85" w:rsidRDefault="00966A85" w:rsidP="00966A85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  <w:bookmarkStart w:id="0" w:name="_GoBack"/>
            <w:bookmarkEnd w:id="0"/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  <w:p w:rsidR="00991310" w:rsidRDefault="00991310">
            <w:pPr>
              <w:spacing w:before="120" w:after="120" w:line="300" w:lineRule="exact"/>
              <w:ind w:left="17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991310" w:rsidRPr="008B19AA" w:rsidRDefault="00D635BA">
      <w:pPr>
        <w:tabs>
          <w:tab w:val="left" w:pos="4680"/>
        </w:tabs>
        <w:spacing w:before="300" w:line="300" w:lineRule="exact"/>
        <w:jc w:val="both"/>
        <w:rPr>
          <w:u w:val="single"/>
        </w:rPr>
      </w:pPr>
      <w:r>
        <w:rPr>
          <w:rFonts w:eastAsia="標楷體" w:hint="eastAsia"/>
          <w:sz w:val="28"/>
        </w:rPr>
        <w:t>提案</w:t>
      </w:r>
      <w:r w:rsidR="007C4C51">
        <w:rPr>
          <w:rFonts w:eastAsia="標楷體"/>
          <w:sz w:val="28"/>
        </w:rPr>
        <w:t>人簽章：</w:t>
      </w:r>
      <w:r w:rsidR="00F44A82">
        <w:rPr>
          <w:rFonts w:eastAsia="標楷體" w:hint="eastAsia"/>
          <w:sz w:val="28"/>
          <w:u w:val="single"/>
        </w:rPr>
        <w:t xml:space="preserve">                  </w:t>
      </w:r>
      <w:r w:rsidR="007C4C51">
        <w:rPr>
          <w:rFonts w:eastAsia="標楷體"/>
          <w:sz w:val="28"/>
        </w:rPr>
        <w:t>日期：</w:t>
      </w:r>
      <w:r w:rsidR="00F44A82">
        <w:rPr>
          <w:rFonts w:eastAsia="標楷體" w:hint="eastAsia"/>
          <w:sz w:val="28"/>
          <w:u w:val="single"/>
        </w:rPr>
        <w:t xml:space="preserve">       </w:t>
      </w:r>
      <w:r w:rsidR="008B19AA">
        <w:rPr>
          <w:rFonts w:eastAsia="標楷體" w:hint="eastAsia"/>
          <w:sz w:val="28"/>
          <w:u w:val="single"/>
        </w:rPr>
        <w:t xml:space="preserve">     </w:t>
      </w:r>
      <w:r w:rsidR="00F44A82">
        <w:rPr>
          <w:rFonts w:eastAsia="標楷體" w:hint="eastAsia"/>
          <w:sz w:val="28"/>
          <w:u w:val="single"/>
        </w:rPr>
        <w:t xml:space="preserve">     </w:t>
      </w:r>
      <w:r w:rsidR="007C4C51">
        <w:rPr>
          <w:rFonts w:eastAsia="標楷體"/>
          <w:sz w:val="28"/>
        </w:rPr>
        <w:t xml:space="preserve"> </w:t>
      </w:r>
      <w:r w:rsidR="007C4C51">
        <w:rPr>
          <w:rFonts w:eastAsia="標楷體"/>
          <w:sz w:val="28"/>
        </w:rPr>
        <w:t>發明人簽章：</w:t>
      </w:r>
      <w:r w:rsidR="007C4C51">
        <w:rPr>
          <w:rFonts w:eastAsia="標楷體"/>
          <w:sz w:val="28"/>
          <w:u w:val="single"/>
        </w:rPr>
        <w:t xml:space="preserve">　　　　　　</w:t>
      </w:r>
      <w:r w:rsidR="007C4C51">
        <w:rPr>
          <w:rFonts w:eastAsia="標楷體"/>
          <w:sz w:val="28"/>
        </w:rPr>
        <w:t>日期：</w:t>
      </w:r>
    </w:p>
    <w:p w:rsidR="00991310" w:rsidRDefault="008B19AA" w:rsidP="00156EFA">
      <w:pPr>
        <w:tabs>
          <w:tab w:val="left" w:pos="4680"/>
        </w:tabs>
        <w:spacing w:before="300" w:line="300" w:lineRule="exact"/>
        <w:ind w:firstLine="4820"/>
        <w:jc w:val="both"/>
      </w:pPr>
      <w:r>
        <w:rPr>
          <w:rFonts w:eastAsia="標楷體" w:hint="eastAsia"/>
          <w:sz w:val="28"/>
        </w:rPr>
        <w:t xml:space="preserve">    </w:t>
      </w:r>
      <w:r w:rsidR="007C4C51">
        <w:rPr>
          <w:rFonts w:eastAsia="標楷體"/>
          <w:sz w:val="28"/>
        </w:rPr>
        <w:t>單位主管簽章：</w:t>
      </w:r>
      <w:r w:rsidR="007C4C51">
        <w:rPr>
          <w:rFonts w:eastAsia="標楷體"/>
          <w:sz w:val="28"/>
          <w:u w:val="single"/>
        </w:rPr>
        <w:t xml:space="preserve">　　　　　</w:t>
      </w:r>
      <w:r w:rsidR="007C4C51">
        <w:rPr>
          <w:rFonts w:eastAsia="標楷體"/>
          <w:sz w:val="28"/>
        </w:rPr>
        <w:t>日期：</w:t>
      </w:r>
    </w:p>
    <w:sectPr w:rsidR="00991310">
      <w:pgSz w:w="11906" w:h="16838"/>
      <w:pgMar w:top="1134" w:right="851" w:bottom="851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51" w:rsidRDefault="007C4C51">
      <w:r>
        <w:separator/>
      </w:r>
    </w:p>
  </w:endnote>
  <w:endnote w:type="continuationSeparator" w:id="0">
    <w:p w:rsidR="007C4C51" w:rsidRDefault="007C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51" w:rsidRDefault="007C4C51">
      <w:r>
        <w:rPr>
          <w:color w:val="000000"/>
        </w:rPr>
        <w:separator/>
      </w:r>
    </w:p>
  </w:footnote>
  <w:footnote w:type="continuationSeparator" w:id="0">
    <w:p w:rsidR="007C4C51" w:rsidRDefault="007C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0"/>
    <w:rsid w:val="00027BA3"/>
    <w:rsid w:val="00156EFA"/>
    <w:rsid w:val="001C3BC5"/>
    <w:rsid w:val="00345439"/>
    <w:rsid w:val="007C4C51"/>
    <w:rsid w:val="008B19AA"/>
    <w:rsid w:val="00966A85"/>
    <w:rsid w:val="00991310"/>
    <w:rsid w:val="00D635BA"/>
    <w:rsid w:val="00F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35A5D"/>
  <w15:docId w15:val="{F4A20A89-8FFF-4AC0-BE7B-7E291A76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新細明體" w:hAnsi="新細明體"/>
      <w:kern w:val="3"/>
      <w:sz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635BA"/>
    <w:rPr>
      <w:rFonts w:ascii="新細明體" w:hAnsi="新細明體"/>
      <w:kern w:val="3"/>
    </w:rPr>
  </w:style>
  <w:style w:type="paragraph" w:styleId="a5">
    <w:name w:val="footer"/>
    <w:basedOn w:val="a"/>
    <w:link w:val="a6"/>
    <w:uiPriority w:val="99"/>
    <w:unhideWhenUsed/>
    <w:rsid w:val="00D63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635BA"/>
    <w:rPr>
      <w:rFonts w:ascii="新細明體" w:hAnsi="新細明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NCNU專利申請案自我評估表</dc:title>
  <dc:creator>yiru</dc:creator>
  <cp:lastModifiedBy>潘婉琦</cp:lastModifiedBy>
  <cp:revision>4</cp:revision>
  <cp:lastPrinted>2001-05-22T07:33:00Z</cp:lastPrinted>
  <dcterms:created xsi:type="dcterms:W3CDTF">2021-12-20T07:57:00Z</dcterms:created>
  <dcterms:modified xsi:type="dcterms:W3CDTF">2022-01-03T02:45:00Z</dcterms:modified>
</cp:coreProperties>
</file>